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7DDC" w14:textId="77777777" w:rsidR="006957C5" w:rsidRDefault="00D50CE2">
      <w:r>
        <w:t>E</w:t>
      </w:r>
      <w:r w:rsidR="00654EBA">
        <w:t>mbargo: 00:01 hrs BST Thursday 31 May 2018</w:t>
      </w:r>
    </w:p>
    <w:p w14:paraId="79E71E96" w14:textId="77777777" w:rsidR="00654EBA" w:rsidRDefault="00654EBA"/>
    <w:p w14:paraId="328D4D24" w14:textId="77777777" w:rsidR="00EC1699" w:rsidRPr="00D50CE2" w:rsidRDefault="00EC1699" w:rsidP="00D50CE2">
      <w:pPr>
        <w:jc w:val="center"/>
        <w:rPr>
          <w:b/>
        </w:rPr>
      </w:pPr>
      <w:r w:rsidRPr="00D50CE2">
        <w:rPr>
          <w:b/>
        </w:rPr>
        <w:t>Ban e-cigarette flavouring</w:t>
      </w:r>
      <w:r w:rsidR="00FF4F6E">
        <w:rPr>
          <w:b/>
        </w:rPr>
        <w:t>s</w:t>
      </w:r>
      <w:r w:rsidR="006A4504">
        <w:rPr>
          <w:b/>
        </w:rPr>
        <w:t xml:space="preserve"> and </w:t>
      </w:r>
      <w:r w:rsidR="0058151C">
        <w:rPr>
          <w:b/>
        </w:rPr>
        <w:t>misleading adverts</w:t>
      </w:r>
      <w:r w:rsidRPr="00D50CE2">
        <w:rPr>
          <w:b/>
        </w:rPr>
        <w:t xml:space="preserve"> to protect youth, says international respiratory </w:t>
      </w:r>
      <w:r w:rsidR="0058151C">
        <w:rPr>
          <w:b/>
        </w:rPr>
        <w:t>group</w:t>
      </w:r>
    </w:p>
    <w:p w14:paraId="71D52DE0" w14:textId="77777777" w:rsidR="00EC1699" w:rsidRDefault="00EC1699"/>
    <w:p w14:paraId="1A4DD560" w14:textId="71715194" w:rsidR="00013647" w:rsidRDefault="009A5DC8">
      <w:r>
        <w:t xml:space="preserve">In a statement published in the </w:t>
      </w:r>
      <w:r w:rsidRPr="002B74F2">
        <w:rPr>
          <w:i/>
        </w:rPr>
        <w:t>European Respiratory Journal</w:t>
      </w:r>
      <w:r>
        <w:t>, a</w:t>
      </w:r>
      <w:r w:rsidR="00553A31">
        <w:t xml:space="preserve"> coalition of respiratory doctor</w:t>
      </w:r>
      <w:r w:rsidR="0096010C">
        <w:t>s</w:t>
      </w:r>
      <w:r w:rsidR="00C26483">
        <w:t xml:space="preserve"> and scientists from six</w:t>
      </w:r>
      <w:r w:rsidR="00553A31">
        <w:t xml:space="preserve"> continents have </w:t>
      </w:r>
      <w:r w:rsidR="00402C81">
        <w:t>warned</w:t>
      </w:r>
      <w:r w:rsidR="00553A31">
        <w:t xml:space="preserve"> of the dangers posed t</w:t>
      </w:r>
      <w:r w:rsidR="00402C81">
        <w:t xml:space="preserve">o children and adolescents by electronic </w:t>
      </w:r>
      <w:r w:rsidR="00553A31">
        <w:t>cigarettes</w:t>
      </w:r>
      <w:r w:rsidR="00463489">
        <w:t xml:space="preserve"> </w:t>
      </w:r>
      <w:r w:rsidR="00884548">
        <w:t>[1]</w:t>
      </w:r>
      <w:r w:rsidR="00553A31">
        <w:t>.</w:t>
      </w:r>
    </w:p>
    <w:p w14:paraId="36FF860A" w14:textId="77777777" w:rsidR="00553A31" w:rsidRDefault="00553A31"/>
    <w:p w14:paraId="55AD7A9C" w14:textId="3B8C0BEB" w:rsidR="000E7872" w:rsidRDefault="009A5DC8" w:rsidP="00027B5E">
      <w:r>
        <w:t>T</w:t>
      </w:r>
      <w:r w:rsidR="00553A31">
        <w:t xml:space="preserve">hey say there is mounting evidence that e-cigarettes </w:t>
      </w:r>
      <w:r w:rsidR="006D6FF6">
        <w:t>damage health</w:t>
      </w:r>
      <w:r w:rsidR="00402C81">
        <w:t xml:space="preserve"> and</w:t>
      </w:r>
      <w:r w:rsidR="00553A31">
        <w:t xml:space="preserve"> are highly addictive</w:t>
      </w:r>
      <w:r>
        <w:t xml:space="preserve">, </w:t>
      </w:r>
      <w:r w:rsidR="00081C55">
        <w:t>yet</w:t>
      </w:r>
      <w:r w:rsidR="00553A31">
        <w:t xml:space="preserve"> </w:t>
      </w:r>
      <w:r>
        <w:t>m</w:t>
      </w:r>
      <w:r w:rsidR="00553A31">
        <w:t>anufacturers are marketing them as “healthier” cigarette</w:t>
      </w:r>
      <w:r w:rsidR="00081C55">
        <w:t>s</w:t>
      </w:r>
      <w:r w:rsidR="00553A31">
        <w:t xml:space="preserve"> and</w:t>
      </w:r>
      <w:r>
        <w:t xml:space="preserve"> </w:t>
      </w:r>
      <w:r w:rsidR="00553A31">
        <w:t>their popularity among young people is growing.</w:t>
      </w:r>
    </w:p>
    <w:p w14:paraId="35E7525E" w14:textId="77777777" w:rsidR="000E7872" w:rsidRDefault="000E7872" w:rsidP="00027B5E"/>
    <w:p w14:paraId="1C04481A" w14:textId="7B458AB6" w:rsidR="00027B5E" w:rsidRDefault="004D50FC" w:rsidP="00027B5E">
      <w:r>
        <w:t>As a result, t</w:t>
      </w:r>
      <w:r w:rsidR="00027B5E">
        <w:t>hey are calling for an immediate</w:t>
      </w:r>
      <w:r w:rsidR="00027B5E" w:rsidRPr="00BE32CF">
        <w:t xml:space="preserve"> </w:t>
      </w:r>
      <w:r w:rsidR="00027B5E" w:rsidRPr="000E7872">
        <w:t xml:space="preserve">ban on </w:t>
      </w:r>
      <w:r w:rsidR="0058151C" w:rsidRPr="000E7872">
        <w:t xml:space="preserve">flavourings and </w:t>
      </w:r>
      <w:r w:rsidR="00081C55" w:rsidRPr="000E7872">
        <w:t xml:space="preserve">on </w:t>
      </w:r>
      <w:r w:rsidR="00027B5E" w:rsidRPr="000E7872">
        <w:t>marketing</w:t>
      </w:r>
      <w:r w:rsidR="0058151C" w:rsidRPr="000E7872">
        <w:t xml:space="preserve"> e-cigarettes as lower risk alternatives</w:t>
      </w:r>
      <w:r w:rsidR="00027B5E" w:rsidRPr="000E7872">
        <w:t xml:space="preserve"> to children and adolescents</w:t>
      </w:r>
      <w:r w:rsidR="00425C61" w:rsidRPr="000E7872">
        <w:t>.</w:t>
      </w:r>
    </w:p>
    <w:p w14:paraId="6B4ED97F" w14:textId="77777777" w:rsidR="00553A31" w:rsidRDefault="00553A31"/>
    <w:p w14:paraId="4AFAC4FD" w14:textId="06B1FD1B" w:rsidR="00553A31" w:rsidRDefault="00047B3D">
      <w:r w:rsidRPr="00047B3D">
        <w:t>The Forum of Inte</w:t>
      </w:r>
      <w:r>
        <w:t>rnational Respiratory Societies</w:t>
      </w:r>
      <w:r w:rsidR="00884548">
        <w:t xml:space="preserve"> [2]</w:t>
      </w:r>
      <w:r>
        <w:t xml:space="preserve"> is</w:t>
      </w:r>
      <w:r w:rsidRPr="00047B3D">
        <w:t xml:space="preserve"> a collaborative of nine </w:t>
      </w:r>
      <w:r>
        <w:t>organis</w:t>
      </w:r>
      <w:r w:rsidRPr="00047B3D">
        <w:t>ations</w:t>
      </w:r>
      <w:r>
        <w:t xml:space="preserve"> from North and S</w:t>
      </w:r>
      <w:r w:rsidR="00C26483">
        <w:t>outh America, Europe, Africa,</w:t>
      </w:r>
      <w:r>
        <w:t xml:space="preserve"> Asia</w:t>
      </w:r>
      <w:r w:rsidR="00C26483">
        <w:t xml:space="preserve"> and Australia</w:t>
      </w:r>
      <w:r w:rsidRPr="00047B3D">
        <w:t xml:space="preserve"> that was created to promote </w:t>
      </w:r>
      <w:r w:rsidR="00674469">
        <w:t>lung</w:t>
      </w:r>
      <w:r w:rsidR="00674469" w:rsidRPr="00047B3D">
        <w:t xml:space="preserve"> </w:t>
      </w:r>
      <w:r w:rsidRPr="00047B3D">
        <w:t>health worldwide</w:t>
      </w:r>
      <w:r>
        <w:t>.</w:t>
      </w:r>
    </w:p>
    <w:p w14:paraId="1163EE76" w14:textId="77777777" w:rsidR="00BC0596" w:rsidRDefault="00BC0596"/>
    <w:p w14:paraId="10FB98F0" w14:textId="32EC1739" w:rsidR="000E7872" w:rsidRDefault="00083CF2">
      <w:r w:rsidRPr="000E7872">
        <w:t>The paper brings together a wide range of research findings on e-cigarettes. It highlights evidence that children and adolescents are highly susceptible to nicotine addiction</w:t>
      </w:r>
      <w:r w:rsidR="00D93EF3">
        <w:t>,</w:t>
      </w:r>
      <w:r w:rsidRPr="000E7872">
        <w:t xml:space="preserve"> and that use of e-cigarettes has risen steeply in this age group to become the most commonly used tobacco</w:t>
      </w:r>
      <w:r w:rsidR="00406906">
        <w:t>-related</w:t>
      </w:r>
      <w:bookmarkStart w:id="0" w:name="_GoBack"/>
      <w:bookmarkEnd w:id="0"/>
      <w:r w:rsidRPr="000E7872">
        <w:t xml:space="preserve"> product among adolescents in some countries</w:t>
      </w:r>
      <w:r w:rsidR="000E7872">
        <w:t>.</w:t>
      </w:r>
    </w:p>
    <w:p w14:paraId="30D570D0" w14:textId="77777777" w:rsidR="000E7872" w:rsidRDefault="000E7872"/>
    <w:p w14:paraId="1935A4B3" w14:textId="77777777" w:rsidR="000E7872" w:rsidRDefault="00083CF2">
      <w:r w:rsidRPr="00F93A00">
        <w:t xml:space="preserve">The authors </w:t>
      </w:r>
      <w:r w:rsidR="002F48EE" w:rsidRPr="00F93A00">
        <w:t xml:space="preserve">lay out a set of evidence-based recommendations for </w:t>
      </w:r>
      <w:r w:rsidR="009A5DC8" w:rsidRPr="00F93A00">
        <w:t>protecting youth from nicotine addiction</w:t>
      </w:r>
      <w:r w:rsidR="00025EFA" w:rsidRPr="00F93A00">
        <w:t xml:space="preserve"> and its harmful effects</w:t>
      </w:r>
      <w:r w:rsidR="000E7872" w:rsidRPr="00F93A00">
        <w:t>.</w:t>
      </w:r>
    </w:p>
    <w:p w14:paraId="17F63403" w14:textId="77777777" w:rsidR="000E7872" w:rsidRDefault="000E7872"/>
    <w:p w14:paraId="60F83935" w14:textId="7A013885" w:rsidR="002B74F2" w:rsidRDefault="000E7872">
      <w:r>
        <w:t>The paper</w:t>
      </w:r>
      <w:r w:rsidR="00166F70">
        <w:t xml:space="preserve"> was</w:t>
      </w:r>
      <w:r w:rsidR="002B74F2">
        <w:t xml:space="preserve"> co-authored by </w:t>
      </w:r>
      <w:r w:rsidR="002B74F2" w:rsidRPr="002B74F2">
        <w:t>Thomas Ferkol MD</w:t>
      </w:r>
      <w:r w:rsidR="002B74F2">
        <w:t xml:space="preserve">, </w:t>
      </w:r>
      <w:r w:rsidR="002B74F2" w:rsidRPr="002B74F2">
        <w:t>Alexis H</w:t>
      </w:r>
      <w:r w:rsidR="009A5DC8">
        <w:t>artmann professor of pae</w:t>
      </w:r>
      <w:r w:rsidR="002B74F2">
        <w:t>diatrics and</w:t>
      </w:r>
      <w:r w:rsidR="009A5DC8">
        <w:t xml:space="preserve"> p</w:t>
      </w:r>
      <w:r w:rsidR="002B74F2" w:rsidRPr="002B74F2">
        <w:t xml:space="preserve">rofessor </w:t>
      </w:r>
      <w:r w:rsidR="009A5DC8">
        <w:t>of cell biology and p</w:t>
      </w:r>
      <w:r w:rsidR="002B74F2">
        <w:t>hysiology at</w:t>
      </w:r>
      <w:r w:rsidR="002B74F2" w:rsidRPr="002B74F2">
        <w:t xml:space="preserve"> Wash</w:t>
      </w:r>
      <w:r w:rsidR="002B74F2">
        <w:t>ington University in St. Louis</w:t>
      </w:r>
      <w:r w:rsidR="002B74F2" w:rsidRPr="002B74F2">
        <w:t>, USA</w:t>
      </w:r>
      <w:r w:rsidR="002B74F2">
        <w:t>.</w:t>
      </w:r>
      <w:r>
        <w:t xml:space="preserve"> </w:t>
      </w:r>
      <w:r w:rsidR="002B74F2">
        <w:t>He said: “</w:t>
      </w:r>
      <w:r w:rsidR="002B74F2" w:rsidRPr="002B74F2">
        <w:t xml:space="preserve">Until recently, the </w:t>
      </w:r>
      <w:r w:rsidR="00025EFA">
        <w:t>risks of e-</w:t>
      </w:r>
      <w:r w:rsidR="00025EFA" w:rsidRPr="002B74F2">
        <w:t xml:space="preserve">cigarettes </w:t>
      </w:r>
      <w:r w:rsidR="00025EFA">
        <w:t xml:space="preserve">and their </w:t>
      </w:r>
      <w:r w:rsidR="002B74F2" w:rsidRPr="002B74F2">
        <w:t>rising pop</w:t>
      </w:r>
      <w:r w:rsidR="002B74F2">
        <w:t xml:space="preserve">ularity </w:t>
      </w:r>
      <w:r w:rsidR="00025EFA">
        <w:t>with</w:t>
      </w:r>
      <w:r w:rsidR="002B74F2" w:rsidRPr="002B74F2">
        <w:t xml:space="preserve"> children and</w:t>
      </w:r>
      <w:r w:rsidR="002B74F2">
        <w:t xml:space="preserve"> adolescents were under-recognis</w:t>
      </w:r>
      <w:r w:rsidR="00025EFA">
        <w:t>ed or ignored.</w:t>
      </w:r>
      <w:r w:rsidR="002B74F2" w:rsidRPr="002B74F2">
        <w:t xml:space="preserve"> </w:t>
      </w:r>
      <w:r w:rsidR="00025EFA">
        <w:t xml:space="preserve">We </w:t>
      </w:r>
      <w:r w:rsidR="00425C61" w:rsidRPr="000E7872">
        <w:t>wrote</w:t>
      </w:r>
      <w:r w:rsidR="00425C61">
        <w:t xml:space="preserve"> </w:t>
      </w:r>
      <w:r w:rsidR="00025EFA">
        <w:t xml:space="preserve">this </w:t>
      </w:r>
      <w:r w:rsidR="002B74F2" w:rsidRPr="002B74F2">
        <w:t>statement</w:t>
      </w:r>
      <w:r w:rsidR="00025EFA">
        <w:t xml:space="preserve"> to address</w:t>
      </w:r>
      <w:r w:rsidR="002B74F2" w:rsidRPr="002B74F2">
        <w:t xml:space="preserve"> g</w:t>
      </w:r>
      <w:r w:rsidR="009A5DC8">
        <w:t>rowing public health concerns over</w:t>
      </w:r>
      <w:r w:rsidR="002B74F2" w:rsidRPr="002B74F2">
        <w:t xml:space="preserve"> e</w:t>
      </w:r>
      <w:r w:rsidR="00025EFA">
        <w:t>-</w:t>
      </w:r>
      <w:r w:rsidR="002B74F2" w:rsidRPr="002B74F2">
        <w:t>cigarette use among youths</w:t>
      </w:r>
      <w:r w:rsidR="002B74F2">
        <w:t>.</w:t>
      </w:r>
    </w:p>
    <w:p w14:paraId="2DB780B2" w14:textId="77777777" w:rsidR="002B74F2" w:rsidRDefault="002B74F2"/>
    <w:p w14:paraId="73D0E95A" w14:textId="23AA803C" w:rsidR="002B74F2" w:rsidRDefault="002B74F2">
      <w:r w:rsidRPr="00461AD3">
        <w:t>“</w:t>
      </w:r>
      <w:r w:rsidR="003F59D6" w:rsidRPr="00461AD3">
        <w:t>P</w:t>
      </w:r>
      <w:r w:rsidRPr="00461AD3">
        <w:t>roduct design, flavours, marketing, and perception of safety and acceptability have inc</w:t>
      </w:r>
      <w:r w:rsidR="004B6EB4">
        <w:t>reased the appeal of e-</w:t>
      </w:r>
      <w:r w:rsidRPr="00461AD3">
        <w:t>cigarettes to young people. These product</w:t>
      </w:r>
      <w:r w:rsidR="003F59D6" w:rsidRPr="00461AD3">
        <w:t>s are ‘normalising’</w:t>
      </w:r>
      <w:r w:rsidRPr="00461AD3">
        <w:t xml:space="preserve"> smoking and leading to new generations addicted to nicotine.”</w:t>
      </w:r>
    </w:p>
    <w:p w14:paraId="4BB7251D" w14:textId="77777777" w:rsidR="00E95DAF" w:rsidRDefault="00E95DAF"/>
    <w:p w14:paraId="4C17AC5D" w14:textId="7547BA44" w:rsidR="00025EFA" w:rsidRDefault="00EA46CF">
      <w:r>
        <w:t>The authors</w:t>
      </w:r>
      <w:r w:rsidR="003F59D6">
        <w:t xml:space="preserve"> </w:t>
      </w:r>
      <w:r>
        <w:t>found g</w:t>
      </w:r>
      <w:r w:rsidR="00E95DAF">
        <w:t xml:space="preserve">rowing evidence </w:t>
      </w:r>
      <w:r>
        <w:t xml:space="preserve">that </w:t>
      </w:r>
      <w:r w:rsidR="003B612E">
        <w:t xml:space="preserve">e-cigarettes act as a “one-way bridge” to cigarette </w:t>
      </w:r>
      <w:r w:rsidR="003B612E" w:rsidRPr="000E7872">
        <w:t>smoking</w:t>
      </w:r>
      <w:r w:rsidR="00425C61" w:rsidRPr="000E7872">
        <w:t xml:space="preserve"> in adolescents</w:t>
      </w:r>
      <w:r w:rsidR="00025EFA" w:rsidRPr="000E7872">
        <w:t>.</w:t>
      </w:r>
    </w:p>
    <w:p w14:paraId="433C5C07" w14:textId="77777777" w:rsidR="00025EFA" w:rsidRDefault="00025EFA"/>
    <w:p w14:paraId="7DA35620" w14:textId="0079305A" w:rsidR="00E75330" w:rsidRDefault="00E75330">
      <w:r>
        <w:t xml:space="preserve">Professor </w:t>
      </w:r>
      <w:r w:rsidRPr="002B74F2">
        <w:t>Ferkol</w:t>
      </w:r>
      <w:r w:rsidR="004B6EB4">
        <w:t xml:space="preserve"> adde</w:t>
      </w:r>
      <w:r>
        <w:t xml:space="preserve">d: </w:t>
      </w:r>
      <w:r w:rsidRPr="000E7872">
        <w:t xml:space="preserve">“Some people </w:t>
      </w:r>
      <w:r w:rsidR="00425C61" w:rsidRPr="000E7872">
        <w:t xml:space="preserve">truly </w:t>
      </w:r>
      <w:r w:rsidRPr="000E7872">
        <w:t xml:space="preserve">believe e-cigarettes could be used as </w:t>
      </w:r>
      <w:r w:rsidR="004B6EB4">
        <w:t xml:space="preserve">a </w:t>
      </w:r>
      <w:r w:rsidRPr="000E7872">
        <w:t>smoking cessation technique</w:t>
      </w:r>
      <w:r w:rsidR="00025EFA" w:rsidRPr="000E7872">
        <w:t>,</w:t>
      </w:r>
      <w:r w:rsidRPr="000E7872">
        <w:t xml:space="preserve"> but </w:t>
      </w:r>
      <w:r w:rsidR="00831CCF" w:rsidRPr="000E7872">
        <w:t xml:space="preserve">these </w:t>
      </w:r>
      <w:r w:rsidR="00831CCF" w:rsidRPr="000452E9">
        <w:rPr>
          <w:color w:val="0D0D0D" w:themeColor="text1" w:themeTint="F2"/>
        </w:rPr>
        <w:t xml:space="preserve">products </w:t>
      </w:r>
      <w:r w:rsidR="00CF2570" w:rsidRPr="000452E9">
        <w:rPr>
          <w:color w:val="0D0D0D" w:themeColor="text1" w:themeTint="F2"/>
        </w:rPr>
        <w:t xml:space="preserve">also </w:t>
      </w:r>
      <w:r w:rsidR="00831CCF" w:rsidRPr="000452E9">
        <w:rPr>
          <w:color w:val="0D0D0D" w:themeColor="text1" w:themeTint="F2"/>
        </w:rPr>
        <w:t xml:space="preserve">are an entry to nicotine </w:t>
      </w:r>
      <w:r w:rsidR="00831CCF" w:rsidRPr="000E7872">
        <w:t>addiction and tobacco use in young people</w:t>
      </w:r>
      <w:r w:rsidR="00425C61" w:rsidRPr="000E7872">
        <w:t>.</w:t>
      </w:r>
      <w:r w:rsidR="000E7872" w:rsidRPr="000E7872">
        <w:t>”</w:t>
      </w:r>
    </w:p>
    <w:p w14:paraId="7E2C04CE" w14:textId="77777777" w:rsidR="00E75330" w:rsidRDefault="00E75330"/>
    <w:p w14:paraId="1D7F040B" w14:textId="615DB689" w:rsidR="00CF22B3" w:rsidRDefault="000E7872">
      <w:proofErr w:type="spellStart"/>
      <w:r w:rsidRPr="000E7872">
        <w:t>Charlotta</w:t>
      </w:r>
      <w:proofErr w:type="spellEnd"/>
      <w:r w:rsidRPr="000E7872">
        <w:t xml:space="preserve"> </w:t>
      </w:r>
      <w:proofErr w:type="spellStart"/>
      <w:r w:rsidRPr="000E7872">
        <w:t>Pisinger</w:t>
      </w:r>
      <w:proofErr w:type="spellEnd"/>
      <w:r>
        <w:t xml:space="preserve">, </w:t>
      </w:r>
      <w:r w:rsidRPr="000E7872">
        <w:t xml:space="preserve">clinical professor of </w:t>
      </w:r>
      <w:r w:rsidRPr="00A82A13">
        <w:rPr>
          <w:color w:val="000000" w:themeColor="text1"/>
        </w:rPr>
        <w:t xml:space="preserve">tobacco </w:t>
      </w:r>
      <w:r w:rsidR="00CF22B3" w:rsidRPr="00A82A13">
        <w:rPr>
          <w:color w:val="000000" w:themeColor="text1"/>
        </w:rPr>
        <w:t xml:space="preserve">control at </w:t>
      </w:r>
      <w:proofErr w:type="spellStart"/>
      <w:r w:rsidR="00935E79" w:rsidRPr="00A82A13">
        <w:rPr>
          <w:color w:val="000000" w:themeColor="text1"/>
        </w:rPr>
        <w:t>Bispebjerg</w:t>
      </w:r>
      <w:proofErr w:type="spellEnd"/>
      <w:r w:rsidR="00935E79" w:rsidRPr="00A82A13">
        <w:rPr>
          <w:color w:val="000000" w:themeColor="text1"/>
        </w:rPr>
        <w:t xml:space="preserve"> and Frederiksberg Hospita</w:t>
      </w:r>
      <w:r w:rsidR="00A82A13" w:rsidRPr="00A82A13">
        <w:rPr>
          <w:color w:val="000000" w:themeColor="text1"/>
        </w:rPr>
        <w:t>l</w:t>
      </w:r>
      <w:r w:rsidR="00935E79" w:rsidRPr="00A82A13">
        <w:rPr>
          <w:color w:val="000000" w:themeColor="text1"/>
        </w:rPr>
        <w:t xml:space="preserve"> and University of Copenhagen</w:t>
      </w:r>
      <w:r w:rsidR="00CF22B3" w:rsidRPr="00A82A13">
        <w:rPr>
          <w:color w:val="000000" w:themeColor="text1"/>
        </w:rPr>
        <w:t>, Denmark</w:t>
      </w:r>
      <w:r w:rsidR="00CF22B3">
        <w:t xml:space="preserve"> was also a co-author. She said: </w:t>
      </w:r>
      <w:r w:rsidR="00E75330" w:rsidRPr="000E7872">
        <w:t xml:space="preserve">“Although </w:t>
      </w:r>
      <w:r w:rsidR="00E75330" w:rsidRPr="000E7872">
        <w:lastRenderedPageBreak/>
        <w:t>exposure to potentially harmful ingredients from electronic cigarettes may be lower than traditional</w:t>
      </w:r>
      <w:r w:rsidR="00025EFA" w:rsidRPr="000E7872">
        <w:t xml:space="preserve"> cigarettes, this</w:t>
      </w:r>
      <w:r w:rsidR="00E75330" w:rsidRPr="000E7872">
        <w:t xml:space="preserve"> does not mean that e-cigarette</w:t>
      </w:r>
      <w:r w:rsidR="00025EFA" w:rsidRPr="000E7872">
        <w:t>s</w:t>
      </w:r>
      <w:r w:rsidR="00E75330" w:rsidRPr="000E7872">
        <w:t xml:space="preserve"> </w:t>
      </w:r>
      <w:r w:rsidR="00831CCF" w:rsidRPr="000E7872">
        <w:t xml:space="preserve">are </w:t>
      </w:r>
      <w:r w:rsidR="00E75330" w:rsidRPr="000E7872">
        <w:t>harmless</w:t>
      </w:r>
      <w:r w:rsidR="00CF22B3">
        <w:t>.</w:t>
      </w:r>
    </w:p>
    <w:p w14:paraId="7AE050A2" w14:textId="77777777" w:rsidR="00CF22B3" w:rsidRDefault="00CF22B3"/>
    <w:p w14:paraId="79C14459" w14:textId="40BD68C9" w:rsidR="00E75330" w:rsidRPr="004C1A30" w:rsidRDefault="00CF22B3">
      <w:r>
        <w:t>“</w:t>
      </w:r>
      <w:r w:rsidR="00E75330" w:rsidRPr="000E7872">
        <w:t xml:space="preserve">And when we’re talking about children and adolescents who are trying e-cigarettes for the first time, we should not be comparing their </w:t>
      </w:r>
      <w:r>
        <w:t xml:space="preserve">use to traditional cigarettes. </w:t>
      </w:r>
      <w:r w:rsidR="00831CCF" w:rsidRPr="000E7872">
        <w:t>W</w:t>
      </w:r>
      <w:r w:rsidR="00E75330" w:rsidRPr="000E7872">
        <w:t xml:space="preserve">e should be comparing them to no tobacco </w:t>
      </w:r>
      <w:r w:rsidR="004C1A30" w:rsidRPr="000E7872">
        <w:t>use</w:t>
      </w:r>
      <w:r w:rsidR="00E75330" w:rsidRPr="000E7872">
        <w:t>.”</w:t>
      </w:r>
    </w:p>
    <w:p w14:paraId="066811BB" w14:textId="77777777" w:rsidR="00E75330" w:rsidRDefault="00E75330"/>
    <w:p w14:paraId="617CEF19" w14:textId="04FB507F" w:rsidR="00D83DFC" w:rsidRDefault="00A82DAA">
      <w:r w:rsidRPr="00F93A00">
        <w:t xml:space="preserve">The paper puts forward a series of expert recommendations </w:t>
      </w:r>
      <w:r w:rsidR="00620660" w:rsidRPr="00F93A00">
        <w:t>that the authors say will</w:t>
      </w:r>
      <w:r w:rsidR="00D83DFC" w:rsidRPr="00F93A00">
        <w:t xml:space="preserve"> protect this vulnerable group.</w:t>
      </w:r>
      <w:r w:rsidR="00D83DFC">
        <w:t xml:space="preserve"> They state that e-</w:t>
      </w:r>
      <w:r w:rsidR="00D83DFC" w:rsidRPr="00D83DFC">
        <w:t xml:space="preserve">cigarettes </w:t>
      </w:r>
      <w:r w:rsidR="00D83DFC">
        <w:t xml:space="preserve">should </w:t>
      </w:r>
      <w:r w:rsidR="00D83DFC" w:rsidRPr="00D83DFC">
        <w:t xml:space="preserve">be regulated </w:t>
      </w:r>
      <w:r w:rsidR="00C0297F">
        <w:t xml:space="preserve">in the same way </w:t>
      </w:r>
      <w:r w:rsidR="00D83DFC" w:rsidRPr="00D83DFC">
        <w:t xml:space="preserve">as tobacco products and </w:t>
      </w:r>
      <w:r w:rsidR="00D83DFC">
        <w:t>include</w:t>
      </w:r>
      <w:r w:rsidR="00C0297F">
        <w:t>d in smoke-free policies. They say</w:t>
      </w:r>
      <w:r w:rsidR="00D83DFC">
        <w:t xml:space="preserve"> that there should be a ban on s</w:t>
      </w:r>
      <w:r w:rsidR="00D83DFC" w:rsidRPr="00D83DFC">
        <w:t>ale</w:t>
      </w:r>
      <w:r w:rsidR="00D83DFC">
        <w:t>s</w:t>
      </w:r>
      <w:r w:rsidR="00D83DFC" w:rsidRPr="00D83DFC">
        <w:t xml:space="preserve"> </w:t>
      </w:r>
      <w:r w:rsidR="00D83DFC">
        <w:t xml:space="preserve">to youths </w:t>
      </w:r>
      <w:r w:rsidR="00D83DFC" w:rsidRPr="00D83DFC">
        <w:t xml:space="preserve">worldwide, </w:t>
      </w:r>
      <w:r w:rsidR="00D83DFC">
        <w:t>which must be enforced.</w:t>
      </w:r>
      <w:r w:rsidR="00A943CD">
        <w:t xml:space="preserve"> Advertising e-cigarettes </w:t>
      </w:r>
      <w:r w:rsidR="003F59D6">
        <w:t>as lower-</w:t>
      </w:r>
      <w:r w:rsidR="00A943CD" w:rsidRPr="00D83DFC">
        <w:t>risk alternatives directed to youths and young adults should cease.</w:t>
      </w:r>
    </w:p>
    <w:p w14:paraId="10ED8CD1" w14:textId="77777777" w:rsidR="00D83DFC" w:rsidRDefault="00D83DFC"/>
    <w:p w14:paraId="043FF5A3" w14:textId="1021C84B" w:rsidR="00A82DAA" w:rsidRDefault="00A943CD">
      <w:r w:rsidRPr="00CF22B3">
        <w:t>The paper al</w:t>
      </w:r>
      <w:r w:rsidR="00C0297F" w:rsidRPr="00CF22B3">
        <w:t>so calls for a ban on fla</w:t>
      </w:r>
      <w:r w:rsidR="003F59D6" w:rsidRPr="00CF22B3">
        <w:t xml:space="preserve">voured </w:t>
      </w:r>
      <w:r w:rsidR="006D49E0" w:rsidRPr="00CF22B3">
        <w:t>products</w:t>
      </w:r>
      <w:r w:rsidR="00C0297F" w:rsidRPr="00CF22B3">
        <w:t>,</w:t>
      </w:r>
      <w:r w:rsidRPr="00CF22B3">
        <w:t xml:space="preserve"> b</w:t>
      </w:r>
      <w:r w:rsidR="00D83DFC" w:rsidRPr="00CF22B3">
        <w:t xml:space="preserve">ecause there is evidence that flavourings </w:t>
      </w:r>
      <w:r w:rsidR="00CF22B3" w:rsidRPr="00CF22B3">
        <w:t>draw</w:t>
      </w:r>
      <w:r w:rsidR="006D49E0" w:rsidRPr="00CF22B3">
        <w:t xml:space="preserve"> </w:t>
      </w:r>
      <w:r w:rsidRPr="00CF22B3">
        <w:t xml:space="preserve">young people </w:t>
      </w:r>
      <w:r w:rsidR="006D49E0" w:rsidRPr="00CF22B3">
        <w:t>to</w:t>
      </w:r>
      <w:r w:rsidRPr="00CF22B3">
        <w:t xml:space="preserve"> e-cigarettes.</w:t>
      </w:r>
      <w:r w:rsidR="00C0297F" w:rsidRPr="00CF22B3">
        <w:t xml:space="preserve"> </w:t>
      </w:r>
      <w:r w:rsidR="006D49E0" w:rsidRPr="00CF22B3">
        <w:t>There</w:t>
      </w:r>
      <w:r w:rsidR="004B6EB4">
        <w:t xml:space="preserve"> are</w:t>
      </w:r>
      <w:r w:rsidR="006D49E0" w:rsidRPr="00CF22B3">
        <w:t xml:space="preserve"> currently </w:t>
      </w:r>
      <w:r w:rsidR="00C0297F" w:rsidRPr="00CF22B3">
        <w:t>more than 7,500 different flavoured e-cigarettes and refills available.</w:t>
      </w:r>
      <w:r w:rsidR="003F59D6" w:rsidRPr="00CF22B3">
        <w:t xml:space="preserve"> </w:t>
      </w:r>
      <w:r w:rsidR="00C0297F" w:rsidRPr="00CF22B3">
        <w:t>Finally</w:t>
      </w:r>
      <w:r w:rsidR="00C0297F">
        <w:t>, the authors</w:t>
      </w:r>
      <w:r w:rsidR="00D83DFC" w:rsidRPr="00D83DFC">
        <w:t xml:space="preserve"> recommended </w:t>
      </w:r>
      <w:r>
        <w:t>further</w:t>
      </w:r>
      <w:r w:rsidR="00D83DFC" w:rsidRPr="00D83DFC">
        <w:t xml:space="preserve"> research</w:t>
      </w:r>
      <w:r w:rsidR="00C0297F">
        <w:t xml:space="preserve"> </w:t>
      </w:r>
      <w:r w:rsidR="00D83DFC" w:rsidRPr="00D83DFC">
        <w:t>on t</w:t>
      </w:r>
      <w:r>
        <w:t>he health effects of e-</w:t>
      </w:r>
      <w:r w:rsidR="00C23166">
        <w:t>cigarettes as well as</w:t>
      </w:r>
      <w:r w:rsidR="00D83DFC" w:rsidRPr="00D83DFC">
        <w:t xml:space="preserve"> surveillance of use across different countries.</w:t>
      </w:r>
    </w:p>
    <w:p w14:paraId="24BF1B2C" w14:textId="77777777" w:rsidR="00AA6B77" w:rsidRDefault="00AA6B77" w:rsidP="00A943CD"/>
    <w:p w14:paraId="522EEA6A" w14:textId="7F4CE99F" w:rsidR="006A4504" w:rsidRDefault="0003365A" w:rsidP="00A943CD">
      <w:r>
        <w:t xml:space="preserve">Regulation of e-cigarettes </w:t>
      </w:r>
      <w:r w:rsidR="006A4504">
        <w:t>varies widely around the world</w:t>
      </w:r>
      <w:r w:rsidR="00C0297F">
        <w:t>. For example, l</w:t>
      </w:r>
      <w:r w:rsidR="006A4504">
        <w:t>egislation on</w:t>
      </w:r>
      <w:r w:rsidR="00C0297F">
        <w:t xml:space="preserve"> a</w:t>
      </w:r>
      <w:r w:rsidR="006A4504">
        <w:t xml:space="preserve"> minimum age for buying e-cigarettes is non-existent or not enforced </w:t>
      </w:r>
      <w:r w:rsidR="006A4504" w:rsidRPr="00CF22B3">
        <w:t>in</w:t>
      </w:r>
      <w:r w:rsidR="006D49E0" w:rsidRPr="00CF22B3">
        <w:t xml:space="preserve"> most</w:t>
      </w:r>
      <w:r w:rsidR="00CF22B3" w:rsidRPr="00CF22B3">
        <w:t xml:space="preserve"> </w:t>
      </w:r>
      <w:r w:rsidR="006A4504" w:rsidRPr="00CF22B3">
        <w:t>countries</w:t>
      </w:r>
      <w:r w:rsidR="006A4504">
        <w:t>.</w:t>
      </w:r>
    </w:p>
    <w:p w14:paraId="6CE3D619" w14:textId="77777777" w:rsidR="0003365A" w:rsidRDefault="0003365A" w:rsidP="00A943CD"/>
    <w:p w14:paraId="7B996501" w14:textId="62FDDDC7" w:rsidR="00A943CD" w:rsidRDefault="00A943CD" w:rsidP="00A943CD">
      <w:r w:rsidRPr="00A943CD">
        <w:t xml:space="preserve">Dr Aneesa </w:t>
      </w:r>
      <w:proofErr w:type="spellStart"/>
      <w:r>
        <w:t>Vanker</w:t>
      </w:r>
      <w:proofErr w:type="spellEnd"/>
      <w:r>
        <w:t>, a s</w:t>
      </w:r>
      <w:r w:rsidRPr="00A943CD">
        <w:t xml:space="preserve">enior specialist </w:t>
      </w:r>
      <w:r>
        <w:t xml:space="preserve">in </w:t>
      </w:r>
      <w:r w:rsidRPr="00A943CD">
        <w:t xml:space="preserve">paediatric pulmonology, </w:t>
      </w:r>
      <w:r>
        <w:t>at the</w:t>
      </w:r>
      <w:r w:rsidRPr="00A943CD">
        <w:t xml:space="preserve"> Red Cross War Memorial Children’s Hospital, Univer</w:t>
      </w:r>
      <w:r>
        <w:t>sity of Cape Town, South Africa</w:t>
      </w:r>
      <w:r w:rsidR="00C0297F">
        <w:t>,</w:t>
      </w:r>
      <w:r>
        <w:t xml:space="preserve"> was also a co-author the paper. She added: “</w:t>
      </w:r>
      <w:r w:rsidRPr="00A943CD">
        <w:t>E-cigarettes are largely unregulated</w:t>
      </w:r>
      <w:r>
        <w:t>,</w:t>
      </w:r>
      <w:r w:rsidRPr="00A943CD">
        <w:t xml:space="preserve"> particularly in low and </w:t>
      </w:r>
      <w:r w:rsidR="00006F8B" w:rsidRPr="00A943CD">
        <w:t>middle-income</w:t>
      </w:r>
      <w:r w:rsidRPr="00A943CD">
        <w:t xml:space="preserve"> countries. They are marketed as a smoking cessation tool and a safer al</w:t>
      </w:r>
      <w:r w:rsidR="00CF22B3">
        <w:t>ternative to tobacco cigarettes</w:t>
      </w:r>
      <w:r w:rsidRPr="00A943CD">
        <w:t>.</w:t>
      </w:r>
    </w:p>
    <w:p w14:paraId="46C4D52B" w14:textId="77777777" w:rsidR="00A943CD" w:rsidRDefault="00A943CD" w:rsidP="00A943CD"/>
    <w:p w14:paraId="4ACE087E" w14:textId="4D8BCB89" w:rsidR="001007C1" w:rsidRDefault="00A943CD" w:rsidP="00A943CD">
      <w:r>
        <w:t xml:space="preserve">“However, </w:t>
      </w:r>
      <w:r w:rsidR="006D49E0" w:rsidRPr="00CF22B3">
        <w:t>t</w:t>
      </w:r>
      <w:r w:rsidRPr="00CF22B3">
        <w:t>here</w:t>
      </w:r>
      <w:r w:rsidRPr="00A943CD">
        <w:t xml:space="preserve"> is growing evidence that nicotine has many acute and long-term adverse effects</w:t>
      </w:r>
      <w:r w:rsidR="00C0297F">
        <w:t>,</w:t>
      </w:r>
      <w:r w:rsidRPr="00A943CD">
        <w:t xml:space="preserve"> including addiction. Young people are at particular risk for this. </w:t>
      </w:r>
    </w:p>
    <w:p w14:paraId="03C6A79D" w14:textId="77777777" w:rsidR="003F59D6" w:rsidRDefault="003F59D6" w:rsidP="00A943CD"/>
    <w:p w14:paraId="79986109" w14:textId="03CB4B55" w:rsidR="001007C1" w:rsidRDefault="003F59D6" w:rsidP="00A943CD">
      <w:r>
        <w:t>“</w:t>
      </w:r>
      <w:r w:rsidR="001007C1" w:rsidRPr="001007C1">
        <w:t xml:space="preserve">We want local, national, and regional </w:t>
      </w:r>
      <w:r>
        <w:t>decision-makers to recognis</w:t>
      </w:r>
      <w:r w:rsidR="001007C1" w:rsidRPr="001007C1">
        <w:t>e the growing publi</w:t>
      </w:r>
      <w:r>
        <w:t>c health threat that e-</w:t>
      </w:r>
      <w:r w:rsidR="001007C1" w:rsidRPr="001007C1">
        <w:t>cigarettes pose</w:t>
      </w:r>
      <w:r w:rsidR="00BC3068">
        <w:t xml:space="preserve"> to</w:t>
      </w:r>
      <w:r>
        <w:t xml:space="preserve"> children and adolescents. </w:t>
      </w:r>
      <w:r w:rsidR="004C1A30" w:rsidRPr="00CF22B3">
        <w:t>Inhaling something other than air is never good for a child’s lungs.</w:t>
      </w:r>
      <w:r>
        <w:t>”</w:t>
      </w:r>
    </w:p>
    <w:p w14:paraId="3581A1CD" w14:textId="77777777" w:rsidR="00254F98" w:rsidRDefault="00254F98" w:rsidP="00922B02"/>
    <w:p w14:paraId="4AEB43AB" w14:textId="77777777" w:rsidR="00922B02" w:rsidRDefault="00922B02" w:rsidP="00922B02">
      <w:pPr>
        <w:rPr>
          <w:rFonts w:eastAsia="Times New Roman" w:cstheme="minorHAnsi"/>
          <w:color w:val="212121"/>
        </w:rPr>
      </w:pPr>
      <w:r>
        <w:rPr>
          <w:rFonts w:eastAsia="Times New Roman" w:cstheme="minorHAnsi"/>
          <w:color w:val="212121"/>
        </w:rPr>
        <w:t>(ends)</w:t>
      </w:r>
    </w:p>
    <w:p w14:paraId="7F13CBE2" w14:textId="77777777" w:rsidR="00254F98" w:rsidRDefault="00254F98" w:rsidP="00922B02"/>
    <w:p w14:paraId="2D44EB11" w14:textId="77777777" w:rsidR="00922B02" w:rsidRPr="004A7087" w:rsidRDefault="00922B02" w:rsidP="00922B02">
      <w:pPr>
        <w:rPr>
          <w:b/>
        </w:rPr>
      </w:pPr>
      <w:r w:rsidRPr="004A7087">
        <w:rPr>
          <w:b/>
        </w:rPr>
        <w:t xml:space="preserve">Further information: </w:t>
      </w:r>
    </w:p>
    <w:p w14:paraId="47FAC431" w14:textId="77777777" w:rsidR="00922B02" w:rsidRDefault="00922B02" w:rsidP="00922B02">
      <w:r>
        <w:t>Kerry Noble</w:t>
      </w:r>
    </w:p>
    <w:p w14:paraId="7A455D8B" w14:textId="77777777" w:rsidR="00922B02" w:rsidRDefault="00922B02" w:rsidP="00922B02">
      <w:r>
        <w:t>Mobile: +44 (0) 7446 869 433</w:t>
      </w:r>
    </w:p>
    <w:p w14:paraId="5222A437" w14:textId="77777777" w:rsidR="00922B02" w:rsidRDefault="00922B02" w:rsidP="00922B02">
      <w:r>
        <w:t>Email: kerry_noble@hotmail.com</w:t>
      </w:r>
    </w:p>
    <w:p w14:paraId="1602C29A" w14:textId="77777777" w:rsidR="00922B02" w:rsidRDefault="00922B02" w:rsidP="00922B02"/>
    <w:p w14:paraId="143C0B46" w14:textId="77777777" w:rsidR="002E4D7B" w:rsidRDefault="00922B02" w:rsidP="00922B02">
      <w:pPr>
        <w:rPr>
          <w:b/>
        </w:rPr>
      </w:pPr>
      <w:r w:rsidRPr="004A7087">
        <w:rPr>
          <w:b/>
        </w:rPr>
        <w:t>Notes to editors</w:t>
      </w:r>
    </w:p>
    <w:p w14:paraId="7455235E" w14:textId="5E894615" w:rsidR="00E95DAF" w:rsidRDefault="00922B02" w:rsidP="00922B02">
      <w:r w:rsidRPr="00B21781">
        <w:t>[1]</w:t>
      </w:r>
      <w:r>
        <w:t xml:space="preserve"> </w:t>
      </w:r>
      <w:r w:rsidR="009F1D80" w:rsidRPr="009F1D80">
        <w:t xml:space="preserve">Ferkol TW, Farber HJ, La </w:t>
      </w:r>
      <w:proofErr w:type="spellStart"/>
      <w:r w:rsidR="009F1D80" w:rsidRPr="009F1D80">
        <w:t>Grutta</w:t>
      </w:r>
      <w:proofErr w:type="spellEnd"/>
      <w:r w:rsidR="009F1D80" w:rsidRPr="009F1D80">
        <w:t xml:space="preserve"> S,</w:t>
      </w:r>
      <w:r w:rsidR="00254F98">
        <w:t xml:space="preserve"> </w:t>
      </w:r>
      <w:r w:rsidR="009F1D80" w:rsidRPr="0063787D">
        <w:rPr>
          <w:i/>
        </w:rPr>
        <w:t>et al</w:t>
      </w:r>
      <w:r w:rsidR="009F1D80" w:rsidRPr="009F1D80">
        <w:t>. Electr</w:t>
      </w:r>
      <w:r w:rsidR="00534099">
        <w:t xml:space="preserve">onic cigarette use in youths: a </w:t>
      </w:r>
      <w:r w:rsidR="009F1D80" w:rsidRPr="009F1D80">
        <w:t>position</w:t>
      </w:r>
      <w:r w:rsidR="00534099">
        <w:t xml:space="preserve"> </w:t>
      </w:r>
      <w:r w:rsidR="009F1D80" w:rsidRPr="009F1D80">
        <w:t>statement of the Forum of International Respiratory Societies.</w:t>
      </w:r>
      <w:r w:rsidR="00534099">
        <w:t xml:space="preserve"> </w:t>
      </w:r>
      <w:proofErr w:type="spellStart"/>
      <w:r w:rsidR="009F1D80" w:rsidRPr="0063787D">
        <w:rPr>
          <w:i/>
        </w:rPr>
        <w:t>Eur</w:t>
      </w:r>
      <w:proofErr w:type="spellEnd"/>
      <w:r w:rsidR="009F1D80" w:rsidRPr="0063787D">
        <w:rPr>
          <w:i/>
        </w:rPr>
        <w:t xml:space="preserve"> Respir J</w:t>
      </w:r>
      <w:r w:rsidR="00534099">
        <w:t xml:space="preserve"> 2018;</w:t>
      </w:r>
      <w:r w:rsidR="00254F98">
        <w:t xml:space="preserve"> </w:t>
      </w:r>
      <w:r w:rsidR="00534099">
        <w:t>51:</w:t>
      </w:r>
      <w:r w:rsidR="00254F98">
        <w:t xml:space="preserve"> </w:t>
      </w:r>
      <w:r w:rsidR="009F1D80" w:rsidRPr="009F1D80">
        <w:t>1800278</w:t>
      </w:r>
      <w:r w:rsidR="00254F98">
        <w:t>.</w:t>
      </w:r>
    </w:p>
    <w:p w14:paraId="07285F6D" w14:textId="77777777" w:rsidR="009F1D80" w:rsidRDefault="009F1D80" w:rsidP="00922B02"/>
    <w:p w14:paraId="32E18927" w14:textId="300979F3" w:rsidR="009F1D80" w:rsidRDefault="009F1D80" w:rsidP="00922B02">
      <w:r w:rsidRPr="009F1D80">
        <w:lastRenderedPageBreak/>
        <w:t>To view the paper under embargo please visit:</w:t>
      </w:r>
      <w:r>
        <w:t xml:space="preserve"> </w:t>
      </w:r>
      <w:hyperlink r:id="rId5" w:history="1">
        <w:r w:rsidRPr="00382888">
          <w:rPr>
            <w:rStyle w:val="Hyperlink"/>
          </w:rPr>
          <w:t>https://ers.box.com/v/ERJ-00278-2018</w:t>
        </w:r>
      </w:hyperlink>
      <w:r>
        <w:t xml:space="preserve"> </w:t>
      </w:r>
    </w:p>
    <w:p w14:paraId="76981CCA" w14:textId="30D15C8B" w:rsidR="009F1D80" w:rsidRDefault="009F1D80" w:rsidP="00922B02">
      <w:r>
        <w:t>password: ERJ-00278-2018</w:t>
      </w:r>
    </w:p>
    <w:p w14:paraId="34EE30C2" w14:textId="77777777" w:rsidR="009F1D80" w:rsidRDefault="009F1D80" w:rsidP="00922B02"/>
    <w:p w14:paraId="6AD800B5" w14:textId="6CA2C76F" w:rsidR="009F1D80" w:rsidRPr="00534099" w:rsidRDefault="009F1D80" w:rsidP="00922B02">
      <w:pPr>
        <w:rPr>
          <w:highlight w:val="yellow"/>
        </w:rPr>
      </w:pPr>
      <w:r w:rsidRPr="00534099">
        <w:t xml:space="preserve">When the embargo lifts, the paper can be viewed at: </w:t>
      </w:r>
      <w:hyperlink r:id="rId6" w:history="1">
        <w:r w:rsidRPr="00382888">
          <w:rPr>
            <w:rStyle w:val="Hyperlink"/>
          </w:rPr>
          <w:t>https://bit.ly/2Ll7ydA</w:t>
        </w:r>
      </w:hyperlink>
      <w:r>
        <w:t xml:space="preserve"> </w:t>
      </w:r>
    </w:p>
    <w:p w14:paraId="4BA12A46" w14:textId="77777777" w:rsidR="00922B02" w:rsidRDefault="00922B02" w:rsidP="00922B02"/>
    <w:p w14:paraId="013ABDEB" w14:textId="6084860C" w:rsidR="00E95DAF" w:rsidRDefault="00922B02" w:rsidP="00922B02">
      <w:r>
        <w:t xml:space="preserve">[2] The Forum of International Respiratory Societies is a collaborative of professional organisations and experts in respiratory disease around the world. Member societies are: American College of Chest Physicians (CHEST), American Thoracic Society (ATS), Asian Pacific Society of </w:t>
      </w:r>
      <w:proofErr w:type="spellStart"/>
      <w:r>
        <w:t>Respirology</w:t>
      </w:r>
      <w:proofErr w:type="spellEnd"/>
      <w:r>
        <w:t xml:space="preserve"> (APSR</w:t>
      </w:r>
      <w:r w:rsidR="00C26483">
        <w:t>, which also includes Australia</w:t>
      </w:r>
      <w:r>
        <w:t xml:space="preserve">), </w:t>
      </w:r>
      <w:proofErr w:type="spellStart"/>
      <w:r>
        <w:t>Asociación</w:t>
      </w:r>
      <w:proofErr w:type="spellEnd"/>
      <w:r>
        <w:t xml:space="preserve"> </w:t>
      </w:r>
      <w:proofErr w:type="spellStart"/>
      <w:r>
        <w:t>Latinoamericana</w:t>
      </w:r>
      <w:proofErr w:type="spellEnd"/>
      <w:r>
        <w:t xml:space="preserve"> del </w:t>
      </w:r>
      <w:proofErr w:type="spellStart"/>
      <w:r>
        <w:t>Tórax</w:t>
      </w:r>
      <w:proofErr w:type="spellEnd"/>
      <w:r>
        <w:t xml:space="preserve"> (ALAT), European Respiratory Society (ERS), International Union Against Tuberculosis and Lung Disease (The Union), Pan African Thoracic Society (PATS), Global Initiative for Asthma (GINA), and Global Initiative for Chronic Obstructive Lung Disease (GOLD).</w:t>
      </w:r>
    </w:p>
    <w:p w14:paraId="7EE1EB0F" w14:textId="3C03A399" w:rsidR="00521093" w:rsidRDefault="00521093" w:rsidP="00922B02"/>
    <w:p w14:paraId="72A7F5E0" w14:textId="4926479C" w:rsidR="00521093" w:rsidRDefault="00521093" w:rsidP="00922B02">
      <w:r>
        <w:t>This work received no external funding.</w:t>
      </w:r>
    </w:p>
    <w:p w14:paraId="4594A215" w14:textId="77777777" w:rsidR="008F50D7" w:rsidRDefault="008F50D7"/>
    <w:p w14:paraId="721AE4EE" w14:textId="6F356555" w:rsidR="008F50D7" w:rsidRDefault="00AD4713" w:rsidP="00AD4713">
      <w:r w:rsidRPr="00AD4713">
        <w:t>A previous Forum of International Respiratory Societies’ position paper (2014) covered e</w:t>
      </w:r>
      <w:r>
        <w:t>lectronic cigarettes in general:</w:t>
      </w:r>
    </w:p>
    <w:p w14:paraId="6E7D5354" w14:textId="3FDAD3D7" w:rsidR="00AD4713" w:rsidRDefault="00AD4713" w:rsidP="00AD4713">
      <w:proofErr w:type="spellStart"/>
      <w:r w:rsidRPr="00AD4713">
        <w:t>Schraufnagel</w:t>
      </w:r>
      <w:proofErr w:type="spellEnd"/>
      <w:r w:rsidRPr="00AD4713">
        <w:t xml:space="preserve"> DE, Blasi F, Drummond MB, Lam DC, Latif E, Rosen MJ, </w:t>
      </w:r>
      <w:proofErr w:type="spellStart"/>
      <w:r w:rsidRPr="00AD4713">
        <w:t>Sansores</w:t>
      </w:r>
      <w:proofErr w:type="spellEnd"/>
      <w:r w:rsidRPr="00AD4713">
        <w:t xml:space="preserve"> R, Van Zyl-Smit R, Forum of International Respiratory S. Electronic cigarettes. A position statement of the forum of international respiratory societies. </w:t>
      </w:r>
      <w:r w:rsidRPr="00AD4713">
        <w:rPr>
          <w:i/>
        </w:rPr>
        <w:t>American journal of respiratory and critical care medicine</w:t>
      </w:r>
      <w:r w:rsidRPr="00AD4713">
        <w:t xml:space="preserve"> 2014; 190: 611-618.</w:t>
      </w:r>
    </w:p>
    <w:sectPr w:rsidR="00AD4713" w:rsidSect="00B64A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56"/>
    <w:rsid w:val="00006C1D"/>
    <w:rsid w:val="00006F8B"/>
    <w:rsid w:val="00013647"/>
    <w:rsid w:val="00025EFA"/>
    <w:rsid w:val="00027B5E"/>
    <w:rsid w:val="0003365A"/>
    <w:rsid w:val="000452E9"/>
    <w:rsid w:val="00047B3D"/>
    <w:rsid w:val="00081C55"/>
    <w:rsid w:val="00083CF2"/>
    <w:rsid w:val="000E7872"/>
    <w:rsid w:val="001007C1"/>
    <w:rsid w:val="00166F70"/>
    <w:rsid w:val="001739EA"/>
    <w:rsid w:val="00254F98"/>
    <w:rsid w:val="002B74F2"/>
    <w:rsid w:val="002D5009"/>
    <w:rsid w:val="002E4D7B"/>
    <w:rsid w:val="002F48EE"/>
    <w:rsid w:val="00305BF4"/>
    <w:rsid w:val="003B612E"/>
    <w:rsid w:val="003F59D6"/>
    <w:rsid w:val="00402C81"/>
    <w:rsid w:val="00406906"/>
    <w:rsid w:val="00425C61"/>
    <w:rsid w:val="00461AD3"/>
    <w:rsid w:val="00463489"/>
    <w:rsid w:val="00484A60"/>
    <w:rsid w:val="004A0624"/>
    <w:rsid w:val="004B6EB4"/>
    <w:rsid w:val="004C1A30"/>
    <w:rsid w:val="004D50FC"/>
    <w:rsid w:val="00521093"/>
    <w:rsid w:val="00534099"/>
    <w:rsid w:val="00553A31"/>
    <w:rsid w:val="005571D3"/>
    <w:rsid w:val="0058151C"/>
    <w:rsid w:val="00620660"/>
    <w:rsid w:val="0063787D"/>
    <w:rsid w:val="00654EBA"/>
    <w:rsid w:val="00674469"/>
    <w:rsid w:val="006A4504"/>
    <w:rsid w:val="006D49E0"/>
    <w:rsid w:val="006D6FF6"/>
    <w:rsid w:val="00790D9A"/>
    <w:rsid w:val="00831CCF"/>
    <w:rsid w:val="00884548"/>
    <w:rsid w:val="00886922"/>
    <w:rsid w:val="008F50D7"/>
    <w:rsid w:val="00922B02"/>
    <w:rsid w:val="00935E79"/>
    <w:rsid w:val="0096010C"/>
    <w:rsid w:val="00985944"/>
    <w:rsid w:val="009A3757"/>
    <w:rsid w:val="009A5DC8"/>
    <w:rsid w:val="009D6756"/>
    <w:rsid w:val="009F1D80"/>
    <w:rsid w:val="00A82A13"/>
    <w:rsid w:val="00A82DAA"/>
    <w:rsid w:val="00A943CD"/>
    <w:rsid w:val="00AA6B77"/>
    <w:rsid w:val="00AD4713"/>
    <w:rsid w:val="00B41F78"/>
    <w:rsid w:val="00B64A71"/>
    <w:rsid w:val="00BC0596"/>
    <w:rsid w:val="00BC3068"/>
    <w:rsid w:val="00BD3C86"/>
    <w:rsid w:val="00BE32CF"/>
    <w:rsid w:val="00C0297F"/>
    <w:rsid w:val="00C23166"/>
    <w:rsid w:val="00C26483"/>
    <w:rsid w:val="00CF22B3"/>
    <w:rsid w:val="00CF2570"/>
    <w:rsid w:val="00D50CE2"/>
    <w:rsid w:val="00D83DFC"/>
    <w:rsid w:val="00D864E7"/>
    <w:rsid w:val="00D9244C"/>
    <w:rsid w:val="00D93EF3"/>
    <w:rsid w:val="00DB7FC8"/>
    <w:rsid w:val="00DF4080"/>
    <w:rsid w:val="00E75330"/>
    <w:rsid w:val="00E95DAF"/>
    <w:rsid w:val="00EA46CF"/>
    <w:rsid w:val="00EC1699"/>
    <w:rsid w:val="00F93A00"/>
    <w:rsid w:val="00FF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5BB4"/>
  <w15:docId w15:val="{B92BDBF5-9267-7B44-AF9A-56BF74C4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5EFA"/>
    <w:rPr>
      <w:sz w:val="16"/>
      <w:szCs w:val="16"/>
    </w:rPr>
  </w:style>
  <w:style w:type="paragraph" w:styleId="CommentText">
    <w:name w:val="annotation text"/>
    <w:basedOn w:val="Normal"/>
    <w:link w:val="CommentTextChar"/>
    <w:uiPriority w:val="99"/>
    <w:semiHidden/>
    <w:unhideWhenUsed/>
    <w:rsid w:val="00025EFA"/>
    <w:rPr>
      <w:sz w:val="20"/>
      <w:szCs w:val="20"/>
    </w:rPr>
  </w:style>
  <w:style w:type="character" w:customStyle="1" w:styleId="CommentTextChar">
    <w:name w:val="Comment Text Char"/>
    <w:basedOn w:val="DefaultParagraphFont"/>
    <w:link w:val="CommentText"/>
    <w:uiPriority w:val="99"/>
    <w:semiHidden/>
    <w:rsid w:val="00025EFA"/>
    <w:rPr>
      <w:sz w:val="20"/>
      <w:szCs w:val="20"/>
    </w:rPr>
  </w:style>
  <w:style w:type="paragraph" w:styleId="CommentSubject">
    <w:name w:val="annotation subject"/>
    <w:basedOn w:val="CommentText"/>
    <w:next w:val="CommentText"/>
    <w:link w:val="CommentSubjectChar"/>
    <w:uiPriority w:val="99"/>
    <w:semiHidden/>
    <w:unhideWhenUsed/>
    <w:rsid w:val="00025EFA"/>
    <w:rPr>
      <w:b/>
      <w:bCs/>
    </w:rPr>
  </w:style>
  <w:style w:type="character" w:customStyle="1" w:styleId="CommentSubjectChar">
    <w:name w:val="Comment Subject Char"/>
    <w:basedOn w:val="CommentTextChar"/>
    <w:link w:val="CommentSubject"/>
    <w:uiPriority w:val="99"/>
    <w:semiHidden/>
    <w:rsid w:val="00025EFA"/>
    <w:rPr>
      <w:b/>
      <w:bCs/>
      <w:sz w:val="20"/>
      <w:szCs w:val="20"/>
    </w:rPr>
  </w:style>
  <w:style w:type="paragraph" w:styleId="BalloonText">
    <w:name w:val="Balloon Text"/>
    <w:basedOn w:val="Normal"/>
    <w:link w:val="BalloonTextChar"/>
    <w:uiPriority w:val="99"/>
    <w:semiHidden/>
    <w:unhideWhenUsed/>
    <w:rsid w:val="00025E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EFA"/>
    <w:rPr>
      <w:rFonts w:ascii="Times New Roman" w:hAnsi="Times New Roman" w:cs="Times New Roman"/>
      <w:sz w:val="18"/>
      <w:szCs w:val="18"/>
    </w:rPr>
  </w:style>
  <w:style w:type="character" w:styleId="Hyperlink">
    <w:name w:val="Hyperlink"/>
    <w:basedOn w:val="DefaultParagraphFont"/>
    <w:uiPriority w:val="99"/>
    <w:unhideWhenUsed/>
    <w:rsid w:val="009F1D80"/>
    <w:rPr>
      <w:color w:val="0563C1" w:themeColor="hyperlink"/>
      <w:u w:val="single"/>
    </w:rPr>
  </w:style>
  <w:style w:type="character" w:styleId="FollowedHyperlink">
    <w:name w:val="FollowedHyperlink"/>
    <w:basedOn w:val="DefaultParagraphFont"/>
    <w:uiPriority w:val="99"/>
    <w:semiHidden/>
    <w:unhideWhenUsed/>
    <w:rsid w:val="00DF4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4573">
      <w:bodyDiv w:val="1"/>
      <w:marLeft w:val="0"/>
      <w:marRight w:val="0"/>
      <w:marTop w:val="0"/>
      <w:marBottom w:val="0"/>
      <w:divBdr>
        <w:top w:val="none" w:sz="0" w:space="0" w:color="auto"/>
        <w:left w:val="none" w:sz="0" w:space="0" w:color="auto"/>
        <w:bottom w:val="none" w:sz="0" w:space="0" w:color="auto"/>
        <w:right w:val="none" w:sz="0" w:space="0" w:color="auto"/>
      </w:divBdr>
      <w:divsChild>
        <w:div w:id="1084186732">
          <w:marLeft w:val="0"/>
          <w:marRight w:val="0"/>
          <w:marTop w:val="0"/>
          <w:marBottom w:val="0"/>
          <w:divBdr>
            <w:top w:val="none" w:sz="0" w:space="0" w:color="auto"/>
            <w:left w:val="none" w:sz="0" w:space="0" w:color="auto"/>
            <w:bottom w:val="none" w:sz="0" w:space="0" w:color="auto"/>
            <w:right w:val="none" w:sz="0" w:space="0" w:color="auto"/>
          </w:divBdr>
          <w:divsChild>
            <w:div w:id="664826443">
              <w:marLeft w:val="0"/>
              <w:marRight w:val="0"/>
              <w:marTop w:val="0"/>
              <w:marBottom w:val="0"/>
              <w:divBdr>
                <w:top w:val="none" w:sz="0" w:space="0" w:color="auto"/>
                <w:left w:val="none" w:sz="0" w:space="0" w:color="auto"/>
                <w:bottom w:val="none" w:sz="0" w:space="0" w:color="auto"/>
                <w:right w:val="none" w:sz="0" w:space="0" w:color="auto"/>
              </w:divBdr>
              <w:divsChild>
                <w:div w:id="20618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7855">
          <w:marLeft w:val="0"/>
          <w:marRight w:val="0"/>
          <w:marTop w:val="0"/>
          <w:marBottom w:val="0"/>
          <w:divBdr>
            <w:top w:val="none" w:sz="0" w:space="0" w:color="auto"/>
            <w:left w:val="none" w:sz="0" w:space="0" w:color="auto"/>
            <w:bottom w:val="none" w:sz="0" w:space="0" w:color="auto"/>
            <w:right w:val="none" w:sz="0" w:space="0" w:color="auto"/>
          </w:divBdr>
          <w:divsChild>
            <w:div w:id="365062366">
              <w:marLeft w:val="0"/>
              <w:marRight w:val="0"/>
              <w:marTop w:val="0"/>
              <w:marBottom w:val="0"/>
              <w:divBdr>
                <w:top w:val="none" w:sz="0" w:space="0" w:color="auto"/>
                <w:left w:val="none" w:sz="0" w:space="0" w:color="auto"/>
                <w:bottom w:val="none" w:sz="0" w:space="0" w:color="auto"/>
                <w:right w:val="none" w:sz="0" w:space="0" w:color="auto"/>
              </w:divBdr>
              <w:divsChild>
                <w:div w:id="7629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1133">
      <w:bodyDiv w:val="1"/>
      <w:marLeft w:val="0"/>
      <w:marRight w:val="0"/>
      <w:marTop w:val="0"/>
      <w:marBottom w:val="0"/>
      <w:divBdr>
        <w:top w:val="none" w:sz="0" w:space="0" w:color="auto"/>
        <w:left w:val="none" w:sz="0" w:space="0" w:color="auto"/>
        <w:bottom w:val="none" w:sz="0" w:space="0" w:color="auto"/>
        <w:right w:val="none" w:sz="0" w:space="0" w:color="auto"/>
      </w:divBdr>
    </w:div>
    <w:div w:id="605163797">
      <w:bodyDiv w:val="1"/>
      <w:marLeft w:val="0"/>
      <w:marRight w:val="0"/>
      <w:marTop w:val="0"/>
      <w:marBottom w:val="0"/>
      <w:divBdr>
        <w:top w:val="none" w:sz="0" w:space="0" w:color="auto"/>
        <w:left w:val="none" w:sz="0" w:space="0" w:color="auto"/>
        <w:bottom w:val="none" w:sz="0" w:space="0" w:color="auto"/>
        <w:right w:val="none" w:sz="0" w:space="0" w:color="auto"/>
      </w:divBdr>
      <w:divsChild>
        <w:div w:id="222640209">
          <w:marLeft w:val="0"/>
          <w:marRight w:val="0"/>
          <w:marTop w:val="0"/>
          <w:marBottom w:val="0"/>
          <w:divBdr>
            <w:top w:val="none" w:sz="0" w:space="0" w:color="auto"/>
            <w:left w:val="none" w:sz="0" w:space="0" w:color="auto"/>
            <w:bottom w:val="none" w:sz="0" w:space="0" w:color="auto"/>
            <w:right w:val="none" w:sz="0" w:space="0" w:color="auto"/>
          </w:divBdr>
          <w:divsChild>
            <w:div w:id="93330554">
              <w:marLeft w:val="0"/>
              <w:marRight w:val="0"/>
              <w:marTop w:val="0"/>
              <w:marBottom w:val="0"/>
              <w:divBdr>
                <w:top w:val="none" w:sz="0" w:space="0" w:color="auto"/>
                <w:left w:val="none" w:sz="0" w:space="0" w:color="auto"/>
                <w:bottom w:val="none" w:sz="0" w:space="0" w:color="auto"/>
                <w:right w:val="none" w:sz="0" w:space="0" w:color="auto"/>
              </w:divBdr>
              <w:divsChild>
                <w:div w:id="19976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1110">
      <w:bodyDiv w:val="1"/>
      <w:marLeft w:val="0"/>
      <w:marRight w:val="0"/>
      <w:marTop w:val="0"/>
      <w:marBottom w:val="0"/>
      <w:divBdr>
        <w:top w:val="none" w:sz="0" w:space="0" w:color="auto"/>
        <w:left w:val="none" w:sz="0" w:space="0" w:color="auto"/>
        <w:bottom w:val="none" w:sz="0" w:space="0" w:color="auto"/>
        <w:right w:val="none" w:sz="0" w:space="0" w:color="auto"/>
      </w:divBdr>
      <w:divsChild>
        <w:div w:id="1634746697">
          <w:marLeft w:val="0"/>
          <w:marRight w:val="0"/>
          <w:marTop w:val="0"/>
          <w:marBottom w:val="0"/>
          <w:divBdr>
            <w:top w:val="none" w:sz="0" w:space="0" w:color="auto"/>
            <w:left w:val="none" w:sz="0" w:space="0" w:color="auto"/>
            <w:bottom w:val="none" w:sz="0" w:space="0" w:color="auto"/>
            <w:right w:val="none" w:sz="0" w:space="0" w:color="auto"/>
          </w:divBdr>
          <w:divsChild>
            <w:div w:id="654377578">
              <w:marLeft w:val="0"/>
              <w:marRight w:val="0"/>
              <w:marTop w:val="0"/>
              <w:marBottom w:val="0"/>
              <w:divBdr>
                <w:top w:val="none" w:sz="0" w:space="0" w:color="auto"/>
                <w:left w:val="none" w:sz="0" w:space="0" w:color="auto"/>
                <w:bottom w:val="none" w:sz="0" w:space="0" w:color="auto"/>
                <w:right w:val="none" w:sz="0" w:space="0" w:color="auto"/>
              </w:divBdr>
              <w:divsChild>
                <w:div w:id="1354916939">
                  <w:marLeft w:val="0"/>
                  <w:marRight w:val="0"/>
                  <w:marTop w:val="0"/>
                  <w:marBottom w:val="0"/>
                  <w:divBdr>
                    <w:top w:val="none" w:sz="0" w:space="0" w:color="auto"/>
                    <w:left w:val="none" w:sz="0" w:space="0" w:color="auto"/>
                    <w:bottom w:val="none" w:sz="0" w:space="0" w:color="auto"/>
                    <w:right w:val="none" w:sz="0" w:space="0" w:color="auto"/>
                  </w:divBdr>
                </w:div>
              </w:divsChild>
            </w:div>
            <w:div w:id="1593706005">
              <w:marLeft w:val="0"/>
              <w:marRight w:val="0"/>
              <w:marTop w:val="0"/>
              <w:marBottom w:val="0"/>
              <w:divBdr>
                <w:top w:val="none" w:sz="0" w:space="0" w:color="auto"/>
                <w:left w:val="none" w:sz="0" w:space="0" w:color="auto"/>
                <w:bottom w:val="none" w:sz="0" w:space="0" w:color="auto"/>
                <w:right w:val="none" w:sz="0" w:space="0" w:color="auto"/>
              </w:divBdr>
              <w:divsChild>
                <w:div w:id="592131191">
                  <w:marLeft w:val="0"/>
                  <w:marRight w:val="0"/>
                  <w:marTop w:val="0"/>
                  <w:marBottom w:val="0"/>
                  <w:divBdr>
                    <w:top w:val="none" w:sz="0" w:space="0" w:color="auto"/>
                    <w:left w:val="none" w:sz="0" w:space="0" w:color="auto"/>
                    <w:bottom w:val="none" w:sz="0" w:space="0" w:color="auto"/>
                    <w:right w:val="none" w:sz="0" w:space="0" w:color="auto"/>
                  </w:divBdr>
                </w:div>
              </w:divsChild>
            </w:div>
            <w:div w:id="330452170">
              <w:marLeft w:val="0"/>
              <w:marRight w:val="0"/>
              <w:marTop w:val="0"/>
              <w:marBottom w:val="0"/>
              <w:divBdr>
                <w:top w:val="none" w:sz="0" w:space="0" w:color="auto"/>
                <w:left w:val="none" w:sz="0" w:space="0" w:color="auto"/>
                <w:bottom w:val="none" w:sz="0" w:space="0" w:color="auto"/>
                <w:right w:val="none" w:sz="0" w:space="0" w:color="auto"/>
              </w:divBdr>
              <w:divsChild>
                <w:div w:id="1734622413">
                  <w:marLeft w:val="0"/>
                  <w:marRight w:val="0"/>
                  <w:marTop w:val="0"/>
                  <w:marBottom w:val="0"/>
                  <w:divBdr>
                    <w:top w:val="none" w:sz="0" w:space="0" w:color="auto"/>
                    <w:left w:val="none" w:sz="0" w:space="0" w:color="auto"/>
                    <w:bottom w:val="none" w:sz="0" w:space="0" w:color="auto"/>
                    <w:right w:val="none" w:sz="0" w:space="0" w:color="auto"/>
                  </w:divBdr>
                </w:div>
              </w:divsChild>
            </w:div>
            <w:div w:id="1784373618">
              <w:marLeft w:val="0"/>
              <w:marRight w:val="0"/>
              <w:marTop w:val="0"/>
              <w:marBottom w:val="0"/>
              <w:divBdr>
                <w:top w:val="none" w:sz="0" w:space="0" w:color="auto"/>
                <w:left w:val="none" w:sz="0" w:space="0" w:color="auto"/>
                <w:bottom w:val="none" w:sz="0" w:space="0" w:color="auto"/>
                <w:right w:val="none" w:sz="0" w:space="0" w:color="auto"/>
              </w:divBdr>
              <w:divsChild>
                <w:div w:id="148375438">
                  <w:marLeft w:val="0"/>
                  <w:marRight w:val="0"/>
                  <w:marTop w:val="0"/>
                  <w:marBottom w:val="0"/>
                  <w:divBdr>
                    <w:top w:val="none" w:sz="0" w:space="0" w:color="auto"/>
                    <w:left w:val="none" w:sz="0" w:space="0" w:color="auto"/>
                    <w:bottom w:val="none" w:sz="0" w:space="0" w:color="auto"/>
                    <w:right w:val="none" w:sz="0" w:space="0" w:color="auto"/>
                  </w:divBdr>
                </w:div>
              </w:divsChild>
            </w:div>
            <w:div w:id="498426925">
              <w:marLeft w:val="0"/>
              <w:marRight w:val="0"/>
              <w:marTop w:val="0"/>
              <w:marBottom w:val="0"/>
              <w:divBdr>
                <w:top w:val="none" w:sz="0" w:space="0" w:color="auto"/>
                <w:left w:val="none" w:sz="0" w:space="0" w:color="auto"/>
                <w:bottom w:val="none" w:sz="0" w:space="0" w:color="auto"/>
                <w:right w:val="none" w:sz="0" w:space="0" w:color="auto"/>
              </w:divBdr>
              <w:divsChild>
                <w:div w:id="1964577968">
                  <w:marLeft w:val="0"/>
                  <w:marRight w:val="0"/>
                  <w:marTop w:val="0"/>
                  <w:marBottom w:val="0"/>
                  <w:divBdr>
                    <w:top w:val="none" w:sz="0" w:space="0" w:color="auto"/>
                    <w:left w:val="none" w:sz="0" w:space="0" w:color="auto"/>
                    <w:bottom w:val="none" w:sz="0" w:space="0" w:color="auto"/>
                    <w:right w:val="none" w:sz="0" w:space="0" w:color="auto"/>
                  </w:divBdr>
                </w:div>
                <w:div w:id="689062477">
                  <w:marLeft w:val="0"/>
                  <w:marRight w:val="0"/>
                  <w:marTop w:val="0"/>
                  <w:marBottom w:val="0"/>
                  <w:divBdr>
                    <w:top w:val="none" w:sz="0" w:space="0" w:color="auto"/>
                    <w:left w:val="none" w:sz="0" w:space="0" w:color="auto"/>
                    <w:bottom w:val="none" w:sz="0" w:space="0" w:color="auto"/>
                    <w:right w:val="none" w:sz="0" w:space="0" w:color="auto"/>
                  </w:divBdr>
                </w:div>
              </w:divsChild>
            </w:div>
            <w:div w:id="1463428565">
              <w:marLeft w:val="0"/>
              <w:marRight w:val="0"/>
              <w:marTop w:val="0"/>
              <w:marBottom w:val="0"/>
              <w:divBdr>
                <w:top w:val="none" w:sz="0" w:space="0" w:color="auto"/>
                <w:left w:val="none" w:sz="0" w:space="0" w:color="auto"/>
                <w:bottom w:val="none" w:sz="0" w:space="0" w:color="auto"/>
                <w:right w:val="none" w:sz="0" w:space="0" w:color="auto"/>
              </w:divBdr>
              <w:divsChild>
                <w:div w:id="8046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5665">
      <w:bodyDiv w:val="1"/>
      <w:marLeft w:val="0"/>
      <w:marRight w:val="0"/>
      <w:marTop w:val="0"/>
      <w:marBottom w:val="0"/>
      <w:divBdr>
        <w:top w:val="none" w:sz="0" w:space="0" w:color="auto"/>
        <w:left w:val="none" w:sz="0" w:space="0" w:color="auto"/>
        <w:bottom w:val="none" w:sz="0" w:space="0" w:color="auto"/>
        <w:right w:val="none" w:sz="0" w:space="0" w:color="auto"/>
      </w:divBdr>
    </w:div>
    <w:div w:id="1735590744">
      <w:bodyDiv w:val="1"/>
      <w:marLeft w:val="0"/>
      <w:marRight w:val="0"/>
      <w:marTop w:val="0"/>
      <w:marBottom w:val="0"/>
      <w:divBdr>
        <w:top w:val="none" w:sz="0" w:space="0" w:color="auto"/>
        <w:left w:val="none" w:sz="0" w:space="0" w:color="auto"/>
        <w:bottom w:val="none" w:sz="0" w:space="0" w:color="auto"/>
        <w:right w:val="none" w:sz="0" w:space="0" w:color="auto"/>
      </w:divBdr>
      <w:divsChild>
        <w:div w:id="847402873">
          <w:marLeft w:val="0"/>
          <w:marRight w:val="0"/>
          <w:marTop w:val="0"/>
          <w:marBottom w:val="0"/>
          <w:divBdr>
            <w:top w:val="none" w:sz="0" w:space="0" w:color="auto"/>
            <w:left w:val="none" w:sz="0" w:space="0" w:color="auto"/>
            <w:bottom w:val="none" w:sz="0" w:space="0" w:color="auto"/>
            <w:right w:val="none" w:sz="0" w:space="0" w:color="auto"/>
          </w:divBdr>
          <w:divsChild>
            <w:div w:id="80370802">
              <w:marLeft w:val="0"/>
              <w:marRight w:val="0"/>
              <w:marTop w:val="0"/>
              <w:marBottom w:val="0"/>
              <w:divBdr>
                <w:top w:val="none" w:sz="0" w:space="0" w:color="auto"/>
                <w:left w:val="none" w:sz="0" w:space="0" w:color="auto"/>
                <w:bottom w:val="none" w:sz="0" w:space="0" w:color="auto"/>
                <w:right w:val="none" w:sz="0" w:space="0" w:color="auto"/>
              </w:divBdr>
              <w:divsChild>
                <w:div w:id="1012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0762">
      <w:bodyDiv w:val="1"/>
      <w:marLeft w:val="0"/>
      <w:marRight w:val="0"/>
      <w:marTop w:val="0"/>
      <w:marBottom w:val="0"/>
      <w:divBdr>
        <w:top w:val="none" w:sz="0" w:space="0" w:color="auto"/>
        <w:left w:val="none" w:sz="0" w:space="0" w:color="auto"/>
        <w:bottom w:val="none" w:sz="0" w:space="0" w:color="auto"/>
        <w:right w:val="none" w:sz="0" w:space="0" w:color="auto"/>
      </w:divBdr>
      <w:divsChild>
        <w:div w:id="425616370">
          <w:marLeft w:val="0"/>
          <w:marRight w:val="0"/>
          <w:marTop w:val="0"/>
          <w:marBottom w:val="0"/>
          <w:divBdr>
            <w:top w:val="none" w:sz="0" w:space="0" w:color="auto"/>
            <w:left w:val="none" w:sz="0" w:space="0" w:color="auto"/>
            <w:bottom w:val="none" w:sz="0" w:space="0" w:color="auto"/>
            <w:right w:val="none" w:sz="0" w:space="0" w:color="auto"/>
          </w:divBdr>
          <w:divsChild>
            <w:div w:id="1148475265">
              <w:marLeft w:val="0"/>
              <w:marRight w:val="0"/>
              <w:marTop w:val="0"/>
              <w:marBottom w:val="0"/>
              <w:divBdr>
                <w:top w:val="none" w:sz="0" w:space="0" w:color="auto"/>
                <w:left w:val="none" w:sz="0" w:space="0" w:color="auto"/>
                <w:bottom w:val="none" w:sz="0" w:space="0" w:color="auto"/>
                <w:right w:val="none" w:sz="0" w:space="0" w:color="auto"/>
              </w:divBdr>
              <w:divsChild>
                <w:div w:id="11396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8351">
      <w:bodyDiv w:val="1"/>
      <w:marLeft w:val="0"/>
      <w:marRight w:val="0"/>
      <w:marTop w:val="0"/>
      <w:marBottom w:val="0"/>
      <w:divBdr>
        <w:top w:val="none" w:sz="0" w:space="0" w:color="auto"/>
        <w:left w:val="none" w:sz="0" w:space="0" w:color="auto"/>
        <w:bottom w:val="none" w:sz="0" w:space="0" w:color="auto"/>
        <w:right w:val="none" w:sz="0" w:space="0" w:color="auto"/>
      </w:divBdr>
      <w:divsChild>
        <w:div w:id="1128475804">
          <w:marLeft w:val="0"/>
          <w:marRight w:val="0"/>
          <w:marTop w:val="0"/>
          <w:marBottom w:val="0"/>
          <w:divBdr>
            <w:top w:val="none" w:sz="0" w:space="0" w:color="auto"/>
            <w:left w:val="none" w:sz="0" w:space="0" w:color="auto"/>
            <w:bottom w:val="none" w:sz="0" w:space="0" w:color="auto"/>
            <w:right w:val="none" w:sz="0" w:space="0" w:color="auto"/>
          </w:divBdr>
          <w:divsChild>
            <w:div w:id="90899898">
              <w:marLeft w:val="0"/>
              <w:marRight w:val="0"/>
              <w:marTop w:val="0"/>
              <w:marBottom w:val="0"/>
              <w:divBdr>
                <w:top w:val="none" w:sz="0" w:space="0" w:color="auto"/>
                <w:left w:val="none" w:sz="0" w:space="0" w:color="auto"/>
                <w:bottom w:val="none" w:sz="0" w:space="0" w:color="auto"/>
                <w:right w:val="none" w:sz="0" w:space="0" w:color="auto"/>
              </w:divBdr>
              <w:divsChild>
                <w:div w:id="609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t.ly/2Ll7ydA" TargetMode="External"/><Relationship Id="rId5" Type="http://schemas.openxmlformats.org/officeDocument/2006/relationships/hyperlink" Target="https://ers.box.com/v/ERJ-00278-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A91D-C6E0-5044-9930-2C7906A1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noble</dc:creator>
  <cp:lastModifiedBy>kerry noble</cp:lastModifiedBy>
  <cp:revision>2</cp:revision>
  <cp:lastPrinted>2018-05-09T09:16:00Z</cp:lastPrinted>
  <dcterms:created xsi:type="dcterms:W3CDTF">2018-05-24T12:54:00Z</dcterms:created>
  <dcterms:modified xsi:type="dcterms:W3CDTF">2018-05-24T12:54:00Z</dcterms:modified>
</cp:coreProperties>
</file>