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560B7" w14:textId="77777777" w:rsidR="00C23E29" w:rsidRPr="00C23E29" w:rsidRDefault="00C23E29" w:rsidP="00C23E29">
      <w:pPr>
        <w:jc w:val="center"/>
        <w:rPr>
          <w:b/>
          <w:sz w:val="28"/>
          <w:szCs w:val="28"/>
          <w:lang w:val="pt-PT"/>
        </w:rPr>
      </w:pPr>
      <w:r w:rsidRPr="00C23E29">
        <w:rPr>
          <w:b/>
          <w:sz w:val="28"/>
          <w:szCs w:val="28"/>
          <w:lang w:val="pt-PT"/>
        </w:rPr>
        <w:t>Ficha Técnica do Câncer de Pulmão 2020</w:t>
      </w:r>
    </w:p>
    <w:p w14:paraId="535F41A9" w14:textId="77777777" w:rsidR="00AB1D21" w:rsidRPr="006168E9" w:rsidRDefault="00AB1D21" w:rsidP="00AB1D21">
      <w:pPr>
        <w:rPr>
          <w:rFonts w:ascii="Verdana" w:hAnsi="Verdana"/>
          <w:sz w:val="21"/>
          <w:szCs w:val="21"/>
          <w:lang w:val="es-AR"/>
        </w:rPr>
      </w:pPr>
    </w:p>
    <w:p w14:paraId="5E51398F" w14:textId="1BD80278" w:rsidR="00C23E29" w:rsidRDefault="00C23E29" w:rsidP="00C23E29">
      <w:pPr>
        <w:pStyle w:val="Normal1"/>
        <w:rPr>
          <w:b/>
          <w:sz w:val="21"/>
          <w:szCs w:val="21"/>
          <w:lang w:val="pt-PT"/>
        </w:rPr>
      </w:pPr>
      <w:r w:rsidRPr="00C23E29">
        <w:rPr>
          <w:b/>
          <w:sz w:val="21"/>
          <w:szCs w:val="21"/>
          <w:lang w:val="pt-PT"/>
        </w:rPr>
        <w:t>Câncer de pulmão: o câncer com maior mortalidade</w:t>
      </w:r>
    </w:p>
    <w:p w14:paraId="48E36612" w14:textId="77777777" w:rsidR="00C23E29" w:rsidRPr="00C23E29" w:rsidRDefault="00C23E29" w:rsidP="00C23E29">
      <w:pPr>
        <w:pStyle w:val="Normal1"/>
        <w:rPr>
          <w:b/>
          <w:sz w:val="21"/>
          <w:szCs w:val="21"/>
          <w:lang w:val="en-US"/>
        </w:rPr>
      </w:pPr>
    </w:p>
    <w:p w14:paraId="4D9D6C0D" w14:textId="07FDF52A" w:rsidR="00C23E29" w:rsidRPr="00C23E29" w:rsidRDefault="00C23E29" w:rsidP="00C23E29">
      <w:pPr>
        <w:pStyle w:val="Normal1"/>
        <w:rPr>
          <w:rFonts w:ascii="Verdana" w:eastAsia="Arial" w:hAnsi="Verdana" w:cs="Arial"/>
          <w:b/>
          <w:sz w:val="21"/>
          <w:szCs w:val="21"/>
          <w:lang w:val="pt-PT"/>
        </w:rPr>
      </w:pPr>
    </w:p>
    <w:p w14:paraId="2B4701F8" w14:textId="40FD0530" w:rsidR="00C23E29" w:rsidRPr="00C23E29" w:rsidRDefault="00C23E29" w:rsidP="00C23E29">
      <w:pPr>
        <w:pStyle w:val="Normal1"/>
        <w:numPr>
          <w:ilvl w:val="0"/>
          <w:numId w:val="26"/>
        </w:numPr>
        <w:jc w:val="both"/>
        <w:rPr>
          <w:rFonts w:ascii="Verdana" w:eastAsia="Arial" w:hAnsi="Verdana" w:cs="Arial"/>
          <w:sz w:val="21"/>
          <w:szCs w:val="21"/>
          <w:lang w:val="pt-PT"/>
        </w:rPr>
      </w:pPr>
      <w:r w:rsidRPr="00C23E29">
        <w:rPr>
          <w:rFonts w:ascii="Verdana" w:eastAsia="Arial" w:hAnsi="Verdana" w:cs="Arial"/>
          <w:sz w:val="21"/>
          <w:szCs w:val="21"/>
          <w:lang w:val="pt-PT"/>
        </w:rPr>
        <w:t>O câncer diagnosticado com mais frequência é o câncer de pulmão (11,6 por cento), seguido pelo câncer de mama (11,6 por cento) e câncer de cólon (10,2 por cento).</w:t>
      </w:r>
    </w:p>
    <w:p w14:paraId="5E23595D" w14:textId="16E6695D" w:rsidR="00C23E29" w:rsidRPr="00C23E29" w:rsidRDefault="00C23E29" w:rsidP="00C23E29">
      <w:pPr>
        <w:pStyle w:val="Normal1"/>
        <w:numPr>
          <w:ilvl w:val="0"/>
          <w:numId w:val="26"/>
        </w:numPr>
        <w:jc w:val="both"/>
        <w:rPr>
          <w:rFonts w:ascii="Verdana" w:eastAsia="Arial" w:hAnsi="Verdana" w:cs="Arial"/>
          <w:sz w:val="21"/>
          <w:szCs w:val="21"/>
          <w:lang w:val="pt-PT"/>
        </w:rPr>
      </w:pPr>
      <w:r w:rsidRPr="00C23E29">
        <w:rPr>
          <w:rFonts w:ascii="Verdana" w:eastAsia="Arial" w:hAnsi="Verdana" w:cs="Arial"/>
          <w:sz w:val="21"/>
          <w:szCs w:val="21"/>
          <w:lang w:val="pt-PT"/>
        </w:rPr>
        <w:t>Os casos de câncer de pulmão em todo o mundo aumentarão 38%, ou 2,89 milhões de casos até 2030.</w:t>
      </w:r>
    </w:p>
    <w:p w14:paraId="0D282F90" w14:textId="5FD95A13" w:rsidR="00C23E29" w:rsidRPr="00C23E29" w:rsidRDefault="00C23E29" w:rsidP="00C23E29">
      <w:pPr>
        <w:pStyle w:val="Normal1"/>
        <w:numPr>
          <w:ilvl w:val="0"/>
          <w:numId w:val="26"/>
        </w:numPr>
        <w:jc w:val="both"/>
        <w:rPr>
          <w:rFonts w:ascii="Verdana" w:eastAsia="Arial" w:hAnsi="Verdana" w:cs="Arial"/>
          <w:sz w:val="21"/>
          <w:szCs w:val="21"/>
          <w:lang w:val="pt-PT"/>
        </w:rPr>
      </w:pPr>
      <w:r w:rsidRPr="00C23E29">
        <w:rPr>
          <w:rFonts w:ascii="Verdana" w:eastAsia="Arial" w:hAnsi="Verdana" w:cs="Arial"/>
          <w:sz w:val="21"/>
          <w:szCs w:val="21"/>
          <w:lang w:val="pt-PT"/>
        </w:rPr>
        <w:t>O câncer de pulmão é a principal causa de morte por câncer, 1,74 milhão (18,4%), seguida pelo câncer de cólon (9,2%) e câncer de estômago (8,2%). .</w:t>
      </w:r>
    </w:p>
    <w:p w14:paraId="59B55491" w14:textId="370E4EF9" w:rsidR="00C23E29" w:rsidRPr="00C23E29" w:rsidRDefault="00C23E29" w:rsidP="00C23E29">
      <w:pPr>
        <w:pStyle w:val="Normal1"/>
        <w:numPr>
          <w:ilvl w:val="0"/>
          <w:numId w:val="26"/>
        </w:numPr>
        <w:jc w:val="both"/>
        <w:rPr>
          <w:rFonts w:ascii="Verdana" w:eastAsia="Arial" w:hAnsi="Verdana" w:cs="Arial"/>
          <w:sz w:val="21"/>
          <w:szCs w:val="21"/>
          <w:lang w:val="pt-PT"/>
        </w:rPr>
      </w:pPr>
      <w:r w:rsidRPr="00C23E29">
        <w:rPr>
          <w:rFonts w:ascii="Verdana" w:eastAsia="Arial" w:hAnsi="Verdana" w:cs="Arial"/>
          <w:sz w:val="21"/>
          <w:szCs w:val="21"/>
          <w:lang w:val="pt-PT"/>
        </w:rPr>
        <w:t>A mortalidade por câncer de pulmão excede a mortalidade por câncer de mama em mulheres em 28 países.</w:t>
      </w:r>
    </w:p>
    <w:p w14:paraId="1C7A33CB" w14:textId="2AABFE1D" w:rsidR="00C23E29" w:rsidRPr="00C23E29" w:rsidRDefault="00C23E29" w:rsidP="00C23E29">
      <w:pPr>
        <w:pStyle w:val="Normal1"/>
        <w:numPr>
          <w:ilvl w:val="0"/>
          <w:numId w:val="26"/>
        </w:numPr>
        <w:jc w:val="both"/>
        <w:rPr>
          <w:rFonts w:ascii="Verdana" w:eastAsia="Arial" w:hAnsi="Verdana" w:cs="Arial"/>
          <w:sz w:val="21"/>
          <w:szCs w:val="21"/>
          <w:lang w:val="pt-PT"/>
        </w:rPr>
      </w:pPr>
      <w:r w:rsidRPr="00C23E29">
        <w:rPr>
          <w:rFonts w:ascii="Verdana" w:eastAsia="Arial" w:hAnsi="Verdana" w:cs="Arial"/>
          <w:sz w:val="21"/>
          <w:szCs w:val="21"/>
          <w:lang w:val="pt-PT"/>
        </w:rPr>
        <w:t>A mortalidade por câncer de pulmão deve atingir 2,45 milhões em todo o mundo até 2030, representando um aumento de 39% em relação a 2018.</w:t>
      </w:r>
    </w:p>
    <w:p w14:paraId="0065D0B8" w14:textId="4B9A2296" w:rsidR="00C23E29" w:rsidRPr="00C23E29" w:rsidRDefault="00C23E29" w:rsidP="00C23E29">
      <w:pPr>
        <w:pStyle w:val="Normal1"/>
        <w:numPr>
          <w:ilvl w:val="0"/>
          <w:numId w:val="26"/>
        </w:numPr>
        <w:jc w:val="both"/>
        <w:rPr>
          <w:rFonts w:ascii="Verdana" w:eastAsia="Arial" w:hAnsi="Verdana" w:cs="Arial"/>
          <w:sz w:val="21"/>
          <w:szCs w:val="21"/>
          <w:lang w:val="pt-PT"/>
        </w:rPr>
      </w:pPr>
      <w:r w:rsidRPr="00C23E29">
        <w:rPr>
          <w:rFonts w:ascii="Verdana" w:eastAsia="Arial" w:hAnsi="Verdana" w:cs="Arial"/>
          <w:sz w:val="21"/>
          <w:szCs w:val="21"/>
          <w:lang w:val="pt-PT"/>
        </w:rPr>
        <w:t xml:space="preserve">Fumar causa </w:t>
      </w:r>
      <w:r>
        <w:rPr>
          <w:rFonts w:ascii="Verdana" w:eastAsia="Arial" w:hAnsi="Verdana" w:cs="Arial"/>
          <w:sz w:val="21"/>
          <w:szCs w:val="21"/>
          <w:lang w:val="pt-PT"/>
        </w:rPr>
        <w:t>perto</w:t>
      </w:r>
      <w:r w:rsidRPr="00C23E29">
        <w:rPr>
          <w:rFonts w:ascii="Verdana" w:eastAsia="Arial" w:hAnsi="Verdana" w:cs="Arial"/>
          <w:sz w:val="21"/>
          <w:szCs w:val="21"/>
          <w:lang w:val="pt-PT"/>
        </w:rPr>
        <w:t xml:space="preserve"> de 80% das mortes por câncer de pulmão. Os fumantes expostos a outros fatores de risco, como o radônio e o amiant</w:t>
      </w:r>
      <w:r>
        <w:rPr>
          <w:rFonts w:ascii="Verdana" w:eastAsia="Arial" w:hAnsi="Verdana" w:cs="Arial"/>
          <w:sz w:val="21"/>
          <w:szCs w:val="21"/>
          <w:lang w:val="pt-PT"/>
        </w:rPr>
        <w:t>o, correm um risco ainda maior.</w:t>
      </w:r>
      <w:r w:rsidRPr="00C23E29">
        <w:rPr>
          <w:rFonts w:ascii="Verdana" w:eastAsia="Arial" w:hAnsi="Verdana" w:cs="Arial"/>
          <w:sz w:val="21"/>
          <w:szCs w:val="21"/>
          <w:lang w:val="pt-PT"/>
        </w:rPr>
        <w:t xml:space="preserve"> O câncer de pulmão é a forma mais comum de câncer para homens e a terceira forma mais comum de câncer para mulheres.</w:t>
      </w:r>
    </w:p>
    <w:p w14:paraId="5D04DFFC" w14:textId="276C6122" w:rsidR="00C23E29" w:rsidRPr="00C23E29" w:rsidRDefault="00C23E29" w:rsidP="00C23E29">
      <w:pPr>
        <w:pStyle w:val="Normal1"/>
        <w:numPr>
          <w:ilvl w:val="0"/>
          <w:numId w:val="26"/>
        </w:numPr>
        <w:jc w:val="both"/>
        <w:rPr>
          <w:rFonts w:ascii="Verdana" w:eastAsia="Arial" w:hAnsi="Verdana" w:cs="Arial"/>
          <w:sz w:val="21"/>
          <w:szCs w:val="21"/>
          <w:lang w:val="en-US"/>
        </w:rPr>
      </w:pPr>
      <w:r w:rsidRPr="00C23E29">
        <w:rPr>
          <w:rFonts w:ascii="Verdana" w:eastAsia="Arial" w:hAnsi="Verdana" w:cs="Arial"/>
          <w:sz w:val="21"/>
          <w:szCs w:val="21"/>
          <w:lang w:val="pt-PT"/>
        </w:rPr>
        <w:t>Nos países de renda média, a taxa de sobrevida em cinco anos para todos os tipos de câncer de pulmão é menor (19%) do que para outros tipos de câncer importantes, como câncer de cólon (71%), câncer de mama (85%) e da próstata (98,9%).</w:t>
      </w:r>
    </w:p>
    <w:p w14:paraId="6D6B8ECF" w14:textId="77777777" w:rsidR="00AB1D21" w:rsidRPr="006168E9" w:rsidRDefault="00AB1D21" w:rsidP="00C23E29">
      <w:pPr>
        <w:pStyle w:val="Normal1"/>
        <w:jc w:val="both"/>
        <w:rPr>
          <w:rFonts w:ascii="Verdana" w:eastAsia="Arial" w:hAnsi="Verdana" w:cs="Arial"/>
          <w:b/>
          <w:sz w:val="21"/>
          <w:szCs w:val="21"/>
          <w:lang w:val="es-AR"/>
        </w:rPr>
      </w:pPr>
    </w:p>
    <w:p w14:paraId="2D340C04" w14:textId="20CDD287" w:rsidR="00AB1D21" w:rsidRDefault="00AB1D21" w:rsidP="006168E9">
      <w:pPr>
        <w:pStyle w:val="Normal1"/>
        <w:jc w:val="both"/>
        <w:rPr>
          <w:rFonts w:ascii="Verdana" w:eastAsia="Arial" w:hAnsi="Verdana" w:cs="Arial"/>
          <w:b/>
          <w:sz w:val="21"/>
          <w:szCs w:val="21"/>
          <w:lang w:val="es-AR"/>
        </w:rPr>
      </w:pPr>
    </w:p>
    <w:p w14:paraId="13123DB1" w14:textId="77777777" w:rsidR="00C23E29" w:rsidRPr="006168E9" w:rsidRDefault="00C23E29" w:rsidP="006168E9">
      <w:pPr>
        <w:pStyle w:val="Normal1"/>
        <w:jc w:val="both"/>
        <w:rPr>
          <w:rFonts w:ascii="Verdana" w:eastAsia="Arial" w:hAnsi="Verdana" w:cs="Arial"/>
          <w:b/>
          <w:sz w:val="21"/>
          <w:szCs w:val="21"/>
          <w:lang w:val="es-AR"/>
        </w:rPr>
      </w:pPr>
    </w:p>
    <w:p w14:paraId="4795EA52" w14:textId="77777777" w:rsidR="00C23E29" w:rsidRPr="00C23E29" w:rsidRDefault="00C23E29" w:rsidP="00C23E29">
      <w:pPr>
        <w:pStyle w:val="Normal1"/>
        <w:jc w:val="both"/>
        <w:rPr>
          <w:b/>
          <w:sz w:val="21"/>
          <w:szCs w:val="21"/>
          <w:lang w:val="en-US"/>
        </w:rPr>
      </w:pPr>
      <w:r w:rsidRPr="00C23E29">
        <w:rPr>
          <w:b/>
          <w:sz w:val="21"/>
          <w:szCs w:val="21"/>
          <w:lang w:val="pt-PT"/>
        </w:rPr>
        <w:t>Tratamento do câncer de pulmão</w:t>
      </w:r>
    </w:p>
    <w:p w14:paraId="4BCF0D0A" w14:textId="77777777" w:rsidR="00AB1D21" w:rsidRPr="00397093" w:rsidRDefault="00AB1D21" w:rsidP="006168E9">
      <w:pPr>
        <w:pStyle w:val="Normal1"/>
        <w:jc w:val="both"/>
        <w:rPr>
          <w:rFonts w:ascii="Verdana" w:eastAsia="Arial" w:hAnsi="Verdana" w:cs="Arial"/>
          <w:b/>
          <w:sz w:val="21"/>
          <w:szCs w:val="21"/>
        </w:rPr>
      </w:pPr>
    </w:p>
    <w:p w14:paraId="15775624" w14:textId="643B44D0" w:rsidR="00C23E29" w:rsidRPr="00C23E29" w:rsidRDefault="00C23E29" w:rsidP="006168E9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proofErr w:type="spellStart"/>
      <w:r w:rsidRPr="00C23E29">
        <w:rPr>
          <w:rFonts w:ascii="Verdana" w:hAnsi="Verdana"/>
          <w:sz w:val="21"/>
          <w:szCs w:val="21"/>
        </w:rPr>
        <w:t>Em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países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baixa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renda</w:t>
      </w:r>
      <w:proofErr w:type="spellEnd"/>
      <w:r w:rsidRPr="00C23E29">
        <w:rPr>
          <w:rFonts w:ascii="Verdana" w:hAnsi="Verdana"/>
          <w:sz w:val="21"/>
          <w:szCs w:val="21"/>
        </w:rPr>
        <w:t xml:space="preserve">, o </w:t>
      </w:r>
      <w:proofErr w:type="spellStart"/>
      <w:r w:rsidRPr="00C23E29">
        <w:rPr>
          <w:rFonts w:ascii="Verdana" w:hAnsi="Verdana"/>
          <w:sz w:val="21"/>
          <w:szCs w:val="21"/>
        </w:rPr>
        <w:t>acesso</w:t>
      </w:r>
      <w:proofErr w:type="spellEnd"/>
      <w:r w:rsidRPr="00C23E29">
        <w:rPr>
          <w:rFonts w:ascii="Verdana" w:hAnsi="Verdana"/>
          <w:sz w:val="21"/>
          <w:szCs w:val="21"/>
        </w:rPr>
        <w:t xml:space="preserve"> a </w:t>
      </w:r>
      <w:proofErr w:type="spellStart"/>
      <w:r w:rsidRPr="00C23E29">
        <w:rPr>
          <w:rFonts w:ascii="Verdana" w:hAnsi="Verdana"/>
          <w:sz w:val="21"/>
          <w:szCs w:val="21"/>
        </w:rPr>
        <w:t>cuidados</w:t>
      </w:r>
      <w:proofErr w:type="spellEnd"/>
      <w:r w:rsidRPr="00C23E29">
        <w:rPr>
          <w:rFonts w:ascii="Verdana" w:hAnsi="Verdana"/>
          <w:sz w:val="21"/>
          <w:szCs w:val="21"/>
        </w:rPr>
        <w:t xml:space="preserve"> e </w:t>
      </w:r>
      <w:proofErr w:type="spellStart"/>
      <w:r w:rsidRPr="00C23E29">
        <w:rPr>
          <w:rFonts w:ascii="Verdana" w:hAnsi="Verdana"/>
          <w:sz w:val="21"/>
          <w:szCs w:val="21"/>
        </w:rPr>
        <w:t>tratamentos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eficazes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pode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reduzir</w:t>
      </w:r>
      <w:proofErr w:type="spellEnd"/>
      <w:r w:rsidRPr="00C23E29">
        <w:rPr>
          <w:rFonts w:ascii="Verdana" w:hAnsi="Verdana"/>
          <w:sz w:val="21"/>
          <w:szCs w:val="21"/>
        </w:rPr>
        <w:t xml:space="preserve"> o </w:t>
      </w:r>
      <w:proofErr w:type="spellStart"/>
      <w:r w:rsidRPr="00C23E29">
        <w:rPr>
          <w:rFonts w:ascii="Verdana" w:hAnsi="Verdana"/>
          <w:sz w:val="21"/>
          <w:szCs w:val="21"/>
        </w:rPr>
        <w:t>impacto</w:t>
      </w:r>
      <w:proofErr w:type="spellEnd"/>
      <w:r w:rsidRPr="00C23E29">
        <w:rPr>
          <w:rFonts w:ascii="Verdana" w:hAnsi="Verdana"/>
          <w:sz w:val="21"/>
          <w:szCs w:val="21"/>
        </w:rPr>
        <w:t xml:space="preserve"> social e </w:t>
      </w:r>
      <w:proofErr w:type="spellStart"/>
      <w:r w:rsidRPr="00C23E29">
        <w:rPr>
          <w:rFonts w:ascii="Verdana" w:hAnsi="Verdana"/>
          <w:sz w:val="21"/>
          <w:szCs w:val="21"/>
        </w:rPr>
        <w:t>os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efeitos</w:t>
      </w:r>
      <w:proofErr w:type="spellEnd"/>
      <w:r w:rsidRPr="00C23E29">
        <w:rPr>
          <w:rFonts w:ascii="Verdana" w:hAnsi="Verdana"/>
          <w:sz w:val="21"/>
          <w:szCs w:val="21"/>
        </w:rPr>
        <w:t xml:space="preserve"> do </w:t>
      </w:r>
      <w:proofErr w:type="spellStart"/>
      <w:r w:rsidRPr="00C23E29">
        <w:rPr>
          <w:rFonts w:ascii="Verdana" w:hAnsi="Verdana"/>
          <w:sz w:val="21"/>
          <w:szCs w:val="21"/>
        </w:rPr>
        <w:t>câncer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pulmão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em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seres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humanos</w:t>
      </w:r>
      <w:proofErr w:type="spellEnd"/>
      <w:r w:rsidRPr="00C23E29">
        <w:rPr>
          <w:rFonts w:ascii="Verdana" w:hAnsi="Verdana"/>
          <w:sz w:val="21"/>
          <w:szCs w:val="21"/>
        </w:rPr>
        <w:t xml:space="preserve">. </w:t>
      </w:r>
    </w:p>
    <w:p w14:paraId="11EFC7C3" w14:textId="77777777" w:rsidR="0091337D" w:rsidRPr="0091337D" w:rsidRDefault="00C23E29" w:rsidP="006168E9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C23E29">
        <w:rPr>
          <w:rFonts w:ascii="Verdana" w:hAnsi="Verdana"/>
          <w:sz w:val="21"/>
          <w:szCs w:val="21"/>
        </w:rPr>
        <w:t xml:space="preserve">A </w:t>
      </w:r>
      <w:proofErr w:type="spellStart"/>
      <w:r w:rsidRPr="00C23E29">
        <w:rPr>
          <w:rFonts w:ascii="Verdana" w:hAnsi="Verdana"/>
          <w:sz w:val="21"/>
          <w:szCs w:val="21"/>
        </w:rPr>
        <w:t>triagem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por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tomografia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computadorizada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em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comparação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com </w:t>
      </w:r>
      <w:proofErr w:type="spellStart"/>
      <w:r w:rsidRPr="00C23E29">
        <w:rPr>
          <w:rFonts w:ascii="Verdana" w:hAnsi="Verdana"/>
          <w:sz w:val="21"/>
          <w:szCs w:val="21"/>
        </w:rPr>
        <w:t>os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estudos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radiografia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tórax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reduziu</w:t>
      </w:r>
      <w:proofErr w:type="spellEnd"/>
      <w:r w:rsidRPr="00C23E29">
        <w:rPr>
          <w:rFonts w:ascii="Verdana" w:hAnsi="Verdana"/>
          <w:sz w:val="21"/>
          <w:szCs w:val="21"/>
        </w:rPr>
        <w:t xml:space="preserve"> a </w:t>
      </w:r>
      <w:proofErr w:type="spellStart"/>
      <w:r w:rsidRPr="00C23E29">
        <w:rPr>
          <w:rFonts w:ascii="Verdana" w:hAnsi="Verdana"/>
          <w:sz w:val="21"/>
          <w:szCs w:val="21"/>
        </w:rPr>
        <w:t>mortalidade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por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câncer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pulmão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em</w:t>
      </w:r>
      <w:proofErr w:type="spellEnd"/>
      <w:r w:rsidRPr="00C23E29">
        <w:rPr>
          <w:rFonts w:ascii="Verdana" w:hAnsi="Verdana"/>
          <w:sz w:val="21"/>
          <w:szCs w:val="21"/>
        </w:rPr>
        <w:t xml:space="preserve"> 20%, </w:t>
      </w:r>
      <w:proofErr w:type="gramStart"/>
      <w:r w:rsidRPr="00C23E29">
        <w:rPr>
          <w:rFonts w:ascii="Verdana" w:hAnsi="Verdana"/>
          <w:sz w:val="21"/>
          <w:szCs w:val="21"/>
        </w:rPr>
        <w:t>mas</w:t>
      </w:r>
      <w:proofErr w:type="gram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métodos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muito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mais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baratos</w:t>
      </w:r>
      <w:proofErr w:type="spellEnd"/>
      <w:r w:rsidRPr="00C23E29">
        <w:rPr>
          <w:rFonts w:ascii="Verdana" w:hAnsi="Verdana"/>
          <w:sz w:val="21"/>
          <w:szCs w:val="21"/>
        </w:rPr>
        <w:t xml:space="preserve"> e </w:t>
      </w:r>
      <w:proofErr w:type="spellStart"/>
      <w:r w:rsidRPr="00C23E29">
        <w:rPr>
          <w:rFonts w:ascii="Verdana" w:hAnsi="Verdana"/>
          <w:sz w:val="21"/>
          <w:szCs w:val="21"/>
        </w:rPr>
        <w:t>acessíveis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são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necessários</w:t>
      </w:r>
      <w:proofErr w:type="spellEnd"/>
      <w:r w:rsidRPr="00C23E29">
        <w:rPr>
          <w:rFonts w:ascii="Verdana" w:hAnsi="Verdana"/>
          <w:sz w:val="21"/>
          <w:szCs w:val="21"/>
        </w:rPr>
        <w:t xml:space="preserve"> para </w:t>
      </w:r>
      <w:proofErr w:type="spellStart"/>
      <w:r w:rsidRPr="00C23E29">
        <w:rPr>
          <w:rFonts w:ascii="Verdana" w:hAnsi="Verdana"/>
          <w:sz w:val="21"/>
          <w:szCs w:val="21"/>
        </w:rPr>
        <w:t>países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baixa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renda</w:t>
      </w:r>
      <w:proofErr w:type="spellEnd"/>
      <w:r w:rsidRPr="00C23E29">
        <w:rPr>
          <w:rFonts w:ascii="Verdana" w:hAnsi="Verdana"/>
          <w:sz w:val="21"/>
          <w:szCs w:val="21"/>
        </w:rPr>
        <w:t>.</w:t>
      </w:r>
    </w:p>
    <w:p w14:paraId="1E68C9C8" w14:textId="77777777" w:rsidR="0091337D" w:rsidRPr="0091337D" w:rsidRDefault="00C23E29" w:rsidP="006168E9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C23E29">
        <w:rPr>
          <w:rFonts w:ascii="Verdana" w:hAnsi="Verdana"/>
          <w:sz w:val="21"/>
          <w:szCs w:val="21"/>
        </w:rPr>
        <w:t xml:space="preserve">O </w:t>
      </w:r>
      <w:proofErr w:type="spellStart"/>
      <w:r w:rsidRPr="00C23E29">
        <w:rPr>
          <w:rFonts w:ascii="Verdana" w:hAnsi="Verdana"/>
          <w:sz w:val="21"/>
          <w:szCs w:val="21"/>
        </w:rPr>
        <w:t>câncer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pulmão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precoce</w:t>
      </w:r>
      <w:proofErr w:type="spellEnd"/>
      <w:r w:rsidRPr="00C23E29">
        <w:rPr>
          <w:rFonts w:ascii="Verdana" w:hAnsi="Verdana"/>
          <w:sz w:val="21"/>
          <w:szCs w:val="21"/>
        </w:rPr>
        <w:t xml:space="preserve"> é </w:t>
      </w:r>
      <w:proofErr w:type="spellStart"/>
      <w:r w:rsidRPr="00C23E29">
        <w:rPr>
          <w:rFonts w:ascii="Verdana" w:hAnsi="Verdana"/>
          <w:sz w:val="21"/>
          <w:szCs w:val="21"/>
        </w:rPr>
        <w:t>tratado</w:t>
      </w:r>
      <w:proofErr w:type="spellEnd"/>
      <w:r w:rsidRPr="00C23E29">
        <w:rPr>
          <w:rFonts w:ascii="Verdana" w:hAnsi="Verdana"/>
          <w:sz w:val="21"/>
          <w:szCs w:val="21"/>
        </w:rPr>
        <w:t xml:space="preserve"> com </w:t>
      </w:r>
      <w:proofErr w:type="spellStart"/>
      <w:r w:rsidRPr="00C23E29">
        <w:rPr>
          <w:rFonts w:ascii="Verdana" w:hAnsi="Verdana"/>
          <w:sz w:val="21"/>
          <w:szCs w:val="21"/>
        </w:rPr>
        <w:t>cirurgia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ou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radioterapia</w:t>
      </w:r>
      <w:proofErr w:type="spellEnd"/>
      <w:r w:rsidRPr="00C23E29">
        <w:rPr>
          <w:rFonts w:ascii="Verdana" w:hAnsi="Verdana"/>
          <w:sz w:val="21"/>
          <w:szCs w:val="21"/>
        </w:rPr>
        <w:t>.</w:t>
      </w:r>
    </w:p>
    <w:p w14:paraId="7F3DD307" w14:textId="77777777" w:rsidR="0091337D" w:rsidRPr="0091337D" w:rsidRDefault="00C23E29" w:rsidP="006168E9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proofErr w:type="spellStart"/>
      <w:r w:rsidRPr="00C23E29">
        <w:rPr>
          <w:rFonts w:ascii="Verdana" w:hAnsi="Verdana"/>
          <w:sz w:val="21"/>
          <w:szCs w:val="21"/>
        </w:rPr>
        <w:t>Alguns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pacientes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podem</w:t>
      </w:r>
      <w:proofErr w:type="spellEnd"/>
      <w:r w:rsidRPr="00C23E29">
        <w:rPr>
          <w:rFonts w:ascii="Verdana" w:hAnsi="Verdana"/>
          <w:sz w:val="21"/>
          <w:szCs w:val="21"/>
        </w:rPr>
        <w:t xml:space="preserve"> se </w:t>
      </w:r>
      <w:proofErr w:type="spellStart"/>
      <w:r w:rsidRPr="00C23E29">
        <w:rPr>
          <w:rFonts w:ascii="Verdana" w:hAnsi="Verdana"/>
          <w:sz w:val="21"/>
          <w:szCs w:val="21"/>
        </w:rPr>
        <w:t>beneficiar</w:t>
      </w:r>
      <w:proofErr w:type="spellEnd"/>
      <w:r w:rsidRPr="00C23E29">
        <w:rPr>
          <w:rFonts w:ascii="Verdana" w:hAnsi="Verdana"/>
          <w:sz w:val="21"/>
          <w:szCs w:val="21"/>
        </w:rPr>
        <w:t xml:space="preserve"> da </w:t>
      </w:r>
      <w:proofErr w:type="spellStart"/>
      <w:r w:rsidRPr="00C23E29">
        <w:rPr>
          <w:rFonts w:ascii="Verdana" w:hAnsi="Verdana"/>
          <w:sz w:val="21"/>
          <w:szCs w:val="21"/>
        </w:rPr>
        <w:t>quimioterapia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após</w:t>
      </w:r>
      <w:proofErr w:type="spellEnd"/>
      <w:r w:rsidRPr="00C23E29">
        <w:rPr>
          <w:rFonts w:ascii="Verdana" w:hAnsi="Verdana"/>
          <w:sz w:val="21"/>
          <w:szCs w:val="21"/>
        </w:rPr>
        <w:t xml:space="preserve"> a </w:t>
      </w:r>
      <w:proofErr w:type="spellStart"/>
      <w:r w:rsidRPr="00C23E29">
        <w:rPr>
          <w:rFonts w:ascii="Verdana" w:hAnsi="Verdana"/>
          <w:sz w:val="21"/>
          <w:szCs w:val="21"/>
        </w:rPr>
        <w:t>ressecção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cirúrgica</w:t>
      </w:r>
      <w:proofErr w:type="spellEnd"/>
      <w:r w:rsidRPr="00C23E29">
        <w:rPr>
          <w:rFonts w:ascii="Verdana" w:hAnsi="Verdana"/>
          <w:sz w:val="21"/>
          <w:szCs w:val="21"/>
        </w:rPr>
        <w:t xml:space="preserve">, </w:t>
      </w:r>
      <w:proofErr w:type="spellStart"/>
      <w:r w:rsidRPr="00C23E29">
        <w:rPr>
          <w:rFonts w:ascii="Verdana" w:hAnsi="Verdana"/>
          <w:sz w:val="21"/>
          <w:szCs w:val="21"/>
        </w:rPr>
        <w:t>enquanto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os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pacientes</w:t>
      </w:r>
      <w:proofErr w:type="spellEnd"/>
      <w:r w:rsidRPr="00C23E29">
        <w:rPr>
          <w:rFonts w:ascii="Verdana" w:hAnsi="Verdana"/>
          <w:sz w:val="21"/>
          <w:szCs w:val="21"/>
        </w:rPr>
        <w:t xml:space="preserve"> com </w:t>
      </w:r>
      <w:proofErr w:type="spellStart"/>
      <w:r w:rsidRPr="00C23E29">
        <w:rPr>
          <w:rFonts w:ascii="Verdana" w:hAnsi="Verdana"/>
          <w:sz w:val="21"/>
          <w:szCs w:val="21"/>
        </w:rPr>
        <w:t>doença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localizada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em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estágio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avançado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podem</w:t>
      </w:r>
      <w:proofErr w:type="spellEnd"/>
      <w:r w:rsidRPr="00C23E29">
        <w:rPr>
          <w:rFonts w:ascii="Verdana" w:hAnsi="Verdana"/>
          <w:sz w:val="21"/>
          <w:szCs w:val="21"/>
        </w:rPr>
        <w:t xml:space="preserve"> se </w:t>
      </w:r>
      <w:proofErr w:type="spellStart"/>
      <w:r w:rsidRPr="00C23E29">
        <w:rPr>
          <w:rFonts w:ascii="Verdana" w:hAnsi="Verdana"/>
          <w:sz w:val="21"/>
          <w:szCs w:val="21"/>
        </w:rPr>
        <w:t>beneficiar</w:t>
      </w:r>
      <w:proofErr w:type="spellEnd"/>
      <w:r w:rsidRPr="00C23E29">
        <w:rPr>
          <w:rFonts w:ascii="Verdana" w:hAnsi="Verdana"/>
          <w:sz w:val="21"/>
          <w:szCs w:val="21"/>
        </w:rPr>
        <w:t xml:space="preserve"> da </w:t>
      </w:r>
      <w:proofErr w:type="spellStart"/>
      <w:r w:rsidRPr="00C23E29">
        <w:rPr>
          <w:rFonts w:ascii="Verdana" w:hAnsi="Verdana"/>
          <w:sz w:val="21"/>
          <w:szCs w:val="21"/>
        </w:rPr>
        <w:t>quimiorradioterapia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simultânea</w:t>
      </w:r>
      <w:proofErr w:type="spellEnd"/>
      <w:r w:rsidRPr="00C23E29">
        <w:rPr>
          <w:rFonts w:ascii="Verdana" w:hAnsi="Verdana"/>
          <w:sz w:val="21"/>
          <w:szCs w:val="21"/>
        </w:rPr>
        <w:t xml:space="preserve"> com </w:t>
      </w:r>
      <w:proofErr w:type="spellStart"/>
      <w:r w:rsidRPr="00C23E29">
        <w:rPr>
          <w:rFonts w:ascii="Verdana" w:hAnsi="Verdana"/>
          <w:sz w:val="21"/>
          <w:szCs w:val="21"/>
        </w:rPr>
        <w:t>ou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proofErr w:type="gramStart"/>
      <w:r w:rsidRPr="00C23E29">
        <w:rPr>
          <w:rFonts w:ascii="Verdana" w:hAnsi="Verdana"/>
          <w:sz w:val="21"/>
          <w:szCs w:val="21"/>
        </w:rPr>
        <w:t>sem</w:t>
      </w:r>
      <w:proofErr w:type="spellEnd"/>
      <w:proofErr w:type="gram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cirurgia</w:t>
      </w:r>
      <w:proofErr w:type="spellEnd"/>
      <w:r w:rsidRPr="00C23E29">
        <w:rPr>
          <w:rFonts w:ascii="Verdana" w:hAnsi="Verdana"/>
          <w:sz w:val="21"/>
          <w:szCs w:val="21"/>
        </w:rPr>
        <w:t xml:space="preserve">. </w:t>
      </w:r>
    </w:p>
    <w:p w14:paraId="5A8F2D20" w14:textId="575CE723" w:rsidR="00C23E29" w:rsidRPr="00CD359E" w:rsidRDefault="00C23E29" w:rsidP="006168E9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proofErr w:type="spellStart"/>
      <w:r w:rsidRPr="00C23E29">
        <w:rPr>
          <w:rFonts w:ascii="Verdana" w:hAnsi="Verdana"/>
          <w:sz w:val="21"/>
          <w:szCs w:val="21"/>
        </w:rPr>
        <w:t>Embora</w:t>
      </w:r>
      <w:proofErr w:type="spellEnd"/>
      <w:r w:rsidRPr="00C23E29">
        <w:rPr>
          <w:rFonts w:ascii="Verdana" w:hAnsi="Verdana"/>
          <w:sz w:val="21"/>
          <w:szCs w:val="21"/>
        </w:rPr>
        <w:t xml:space="preserve"> o </w:t>
      </w:r>
      <w:proofErr w:type="spellStart"/>
      <w:r w:rsidRPr="00C23E29">
        <w:rPr>
          <w:rFonts w:ascii="Verdana" w:hAnsi="Verdana"/>
          <w:sz w:val="21"/>
          <w:szCs w:val="21"/>
        </w:rPr>
        <w:t>câncer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pulmão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em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estágio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avançado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não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seja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curável</w:t>
      </w:r>
      <w:proofErr w:type="spellEnd"/>
      <w:r w:rsidRPr="00C23E29">
        <w:rPr>
          <w:rFonts w:ascii="Verdana" w:hAnsi="Verdana"/>
          <w:sz w:val="21"/>
          <w:szCs w:val="21"/>
        </w:rPr>
        <w:t xml:space="preserve">, </w:t>
      </w:r>
      <w:proofErr w:type="spellStart"/>
      <w:r w:rsidRPr="00C23E29">
        <w:rPr>
          <w:rFonts w:ascii="Verdana" w:hAnsi="Verdana"/>
          <w:sz w:val="21"/>
          <w:szCs w:val="21"/>
        </w:rPr>
        <w:t>muitos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pacientes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podem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apresentar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melhora</w:t>
      </w:r>
      <w:proofErr w:type="spellEnd"/>
      <w:r w:rsidRPr="00C23E29">
        <w:rPr>
          <w:rFonts w:ascii="Verdana" w:hAnsi="Verdana"/>
          <w:sz w:val="21"/>
          <w:szCs w:val="21"/>
        </w:rPr>
        <w:t xml:space="preserve"> dos </w:t>
      </w:r>
      <w:proofErr w:type="spellStart"/>
      <w:r w:rsidRPr="00C23E29">
        <w:rPr>
          <w:rFonts w:ascii="Verdana" w:hAnsi="Verdana"/>
          <w:sz w:val="21"/>
          <w:szCs w:val="21"/>
        </w:rPr>
        <w:t>sintomas</w:t>
      </w:r>
      <w:proofErr w:type="spellEnd"/>
      <w:r w:rsidRPr="00C23E29">
        <w:rPr>
          <w:rFonts w:ascii="Verdana" w:hAnsi="Verdana"/>
          <w:sz w:val="21"/>
          <w:szCs w:val="21"/>
        </w:rPr>
        <w:t xml:space="preserve"> e </w:t>
      </w:r>
      <w:proofErr w:type="spellStart"/>
      <w:r w:rsidRPr="00C23E29">
        <w:rPr>
          <w:rFonts w:ascii="Verdana" w:hAnsi="Verdana"/>
          <w:sz w:val="21"/>
          <w:szCs w:val="21"/>
        </w:rPr>
        <w:t>prolongamento</w:t>
      </w:r>
      <w:proofErr w:type="spellEnd"/>
      <w:r w:rsidRPr="00C23E29">
        <w:rPr>
          <w:rFonts w:ascii="Verdana" w:hAnsi="Verdana"/>
          <w:sz w:val="21"/>
          <w:szCs w:val="21"/>
        </w:rPr>
        <w:t xml:space="preserve"> da </w:t>
      </w:r>
      <w:proofErr w:type="spellStart"/>
      <w:r w:rsidRPr="00C23E29">
        <w:rPr>
          <w:rFonts w:ascii="Verdana" w:hAnsi="Verdana"/>
          <w:sz w:val="21"/>
          <w:szCs w:val="21"/>
        </w:rPr>
        <w:t>vida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através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tratamento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eficaz</w:t>
      </w:r>
      <w:proofErr w:type="spellEnd"/>
      <w:r w:rsidRPr="00C23E29">
        <w:rPr>
          <w:rFonts w:ascii="Verdana" w:hAnsi="Verdana"/>
          <w:sz w:val="21"/>
          <w:szCs w:val="21"/>
        </w:rPr>
        <w:t xml:space="preserve">. • A </w:t>
      </w:r>
      <w:proofErr w:type="spellStart"/>
      <w:r w:rsidRPr="00C23E29">
        <w:rPr>
          <w:rFonts w:ascii="Verdana" w:hAnsi="Verdana"/>
          <w:sz w:val="21"/>
          <w:szCs w:val="21"/>
        </w:rPr>
        <w:lastRenderedPageBreak/>
        <w:t>terapia</w:t>
      </w:r>
      <w:proofErr w:type="spellEnd"/>
      <w:r w:rsidRPr="00C23E29">
        <w:rPr>
          <w:rFonts w:ascii="Verdana" w:hAnsi="Verdana"/>
          <w:sz w:val="21"/>
          <w:szCs w:val="21"/>
        </w:rPr>
        <w:t xml:space="preserve"> molecular </w:t>
      </w:r>
      <w:proofErr w:type="spellStart"/>
      <w:r w:rsidRPr="00C23E29">
        <w:rPr>
          <w:rFonts w:ascii="Verdana" w:hAnsi="Verdana"/>
          <w:sz w:val="21"/>
          <w:szCs w:val="21"/>
        </w:rPr>
        <w:t>direcionada</w:t>
      </w:r>
      <w:proofErr w:type="spellEnd"/>
      <w:r w:rsidRPr="00C23E29">
        <w:rPr>
          <w:rFonts w:ascii="Verdana" w:hAnsi="Verdana"/>
          <w:sz w:val="21"/>
          <w:szCs w:val="21"/>
        </w:rPr>
        <w:t xml:space="preserve"> contra </w:t>
      </w:r>
      <w:proofErr w:type="spellStart"/>
      <w:r w:rsidRPr="00C23E29">
        <w:rPr>
          <w:rFonts w:ascii="Verdana" w:hAnsi="Verdana"/>
          <w:sz w:val="21"/>
          <w:szCs w:val="21"/>
        </w:rPr>
        <w:t>mutações</w:t>
      </w:r>
      <w:proofErr w:type="spellEnd"/>
      <w:r w:rsidRPr="00C23E29">
        <w:rPr>
          <w:rFonts w:ascii="Verdana" w:hAnsi="Verdana"/>
          <w:sz w:val="21"/>
          <w:szCs w:val="21"/>
        </w:rPr>
        <w:t xml:space="preserve"> no EGFR e ALK </w:t>
      </w:r>
      <w:proofErr w:type="spellStart"/>
      <w:r w:rsidRPr="00C23E29">
        <w:rPr>
          <w:rFonts w:ascii="Verdana" w:hAnsi="Verdana"/>
          <w:sz w:val="21"/>
          <w:szCs w:val="21"/>
        </w:rPr>
        <w:t>atinge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taxas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resposta</w:t>
      </w:r>
      <w:proofErr w:type="spellEnd"/>
      <w:r w:rsidRPr="00C23E29">
        <w:rPr>
          <w:rFonts w:ascii="Verdana" w:hAnsi="Verdana"/>
          <w:sz w:val="21"/>
          <w:szCs w:val="21"/>
        </w:rPr>
        <w:t xml:space="preserve"> </w:t>
      </w:r>
      <w:proofErr w:type="spellStart"/>
      <w:r w:rsidRPr="00C23E29">
        <w:rPr>
          <w:rFonts w:ascii="Verdana" w:hAnsi="Verdana"/>
          <w:sz w:val="21"/>
          <w:szCs w:val="21"/>
        </w:rPr>
        <w:t>tumoral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</w:t>
      </w:r>
      <w:proofErr w:type="spellStart"/>
      <w:r w:rsidRPr="00C23E29">
        <w:rPr>
          <w:rFonts w:ascii="Verdana" w:hAnsi="Verdana"/>
          <w:sz w:val="21"/>
          <w:szCs w:val="21"/>
        </w:rPr>
        <w:t>cerca</w:t>
      </w:r>
      <w:proofErr w:type="spellEnd"/>
      <w:r w:rsidRPr="00C23E29">
        <w:rPr>
          <w:rFonts w:ascii="Verdana" w:hAnsi="Verdana"/>
          <w:sz w:val="21"/>
          <w:szCs w:val="21"/>
        </w:rPr>
        <w:t xml:space="preserve"> de 70%.</w:t>
      </w:r>
    </w:p>
    <w:p w14:paraId="4B30E3A3" w14:textId="571E3C21" w:rsidR="00CD359E" w:rsidRPr="00CD359E" w:rsidRDefault="00CD359E" w:rsidP="00CD359E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proofErr w:type="spellStart"/>
      <w:r>
        <w:rPr>
          <w:rFonts w:ascii="Verdana" w:hAnsi="Verdana"/>
          <w:sz w:val="21"/>
          <w:szCs w:val="21"/>
          <w:lang w:val="es-AR"/>
        </w:rPr>
        <w:t>Mesmo</w:t>
      </w:r>
      <w:proofErr w:type="spellEnd"/>
      <w:r>
        <w:rPr>
          <w:rFonts w:ascii="Verdana" w:hAnsi="Verdana"/>
          <w:sz w:val="21"/>
          <w:szCs w:val="21"/>
          <w:lang w:val="es-AR"/>
        </w:rPr>
        <w:t xml:space="preserve"> que </w:t>
      </w:r>
      <w:r w:rsidRPr="00CD359E">
        <w:rPr>
          <w:rFonts w:ascii="Verdana" w:hAnsi="Verdana"/>
          <w:sz w:val="21"/>
          <w:szCs w:val="21"/>
          <w:lang w:val="es-AR"/>
        </w:rPr>
        <w:t xml:space="preserve">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câncer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pulmão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estágio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avançado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não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seja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curável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,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muitos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pacientes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podem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apresentar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melhora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dos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sintomas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prolongamento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da vida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através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tratamento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eficaz.</w:t>
      </w:r>
    </w:p>
    <w:p w14:paraId="2D99C579" w14:textId="1C14AA5E" w:rsidR="00CD359E" w:rsidRPr="00CD359E" w:rsidRDefault="00CD359E" w:rsidP="00CD359E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CD359E">
        <w:rPr>
          <w:rFonts w:ascii="Verdana" w:hAnsi="Verdana"/>
          <w:sz w:val="21"/>
          <w:szCs w:val="21"/>
          <w:lang w:val="es-AR"/>
        </w:rPr>
        <w:t xml:space="preserve">A terapia molecular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direcionada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contra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mutações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no EGFR e ALK atinge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taxas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resposta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tumoral de cerca de 70%.</w:t>
      </w:r>
    </w:p>
    <w:p w14:paraId="7F398F6A" w14:textId="65A35C9C" w:rsidR="00CD359E" w:rsidRPr="00CD359E" w:rsidRDefault="00CD359E" w:rsidP="00CD359E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CD359E">
        <w:rPr>
          <w:rFonts w:ascii="Verdana" w:hAnsi="Verdana"/>
          <w:sz w:val="21"/>
          <w:szCs w:val="21"/>
          <w:lang w:val="es-AR"/>
        </w:rPr>
        <w:t xml:space="preserve">A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imunoterapia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isolada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ou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combinação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com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tratamentos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convencionais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também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pode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melhorar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os resultados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pacientes que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combatem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câncer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pulmão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>.</w:t>
      </w:r>
    </w:p>
    <w:p w14:paraId="5E3FDB41" w14:textId="7A332ABB" w:rsidR="00CD359E" w:rsidRPr="00CD359E" w:rsidRDefault="00CD359E" w:rsidP="005B03C1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CD359E">
        <w:rPr>
          <w:rFonts w:ascii="Verdana" w:hAnsi="Verdana"/>
          <w:sz w:val="21"/>
          <w:szCs w:val="21"/>
          <w:lang w:val="es-AR"/>
        </w:rPr>
        <w:t xml:space="preserve">As causas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ambientais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câncer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pulmão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, como o </w:t>
      </w:r>
      <w:r w:rsidRPr="00CD359E">
        <w:rPr>
          <w:rFonts w:ascii="Verdana" w:hAnsi="Verdana"/>
          <w:sz w:val="21"/>
          <w:szCs w:val="21"/>
          <w:lang w:val="pt-PT"/>
        </w:rPr>
        <w:t xml:space="preserve">radão </w:t>
      </w:r>
      <w:r w:rsidRPr="00CD359E">
        <w:rPr>
          <w:rFonts w:ascii="Verdana" w:hAnsi="Verdana"/>
          <w:sz w:val="21"/>
          <w:szCs w:val="21"/>
          <w:lang w:val="es-AR"/>
        </w:rPr>
        <w:t xml:space="preserve">e o amianto,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podem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ser controladas 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reduzidas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. Os países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não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devem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poder exportar amianto para os países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mais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pobres.</w:t>
      </w:r>
    </w:p>
    <w:p w14:paraId="52CB2F4B" w14:textId="6AC0AD10" w:rsidR="00CD359E" w:rsidRPr="00CD359E" w:rsidRDefault="00CD359E" w:rsidP="00CD359E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proofErr w:type="spellStart"/>
      <w:r w:rsidRPr="00CD359E">
        <w:rPr>
          <w:rFonts w:ascii="Verdana" w:hAnsi="Verdana"/>
          <w:sz w:val="21"/>
          <w:szCs w:val="21"/>
          <w:lang w:val="es-AR"/>
        </w:rPr>
        <w:t>Outros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fatores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risco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modificáveis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r w:rsidRPr="00CD359E">
        <w:rPr>
          <w:rFonts w:ascii="Arial" w:hAnsi="Arial" w:cs="Arial"/>
          <w:sz w:val="21"/>
          <w:szCs w:val="21"/>
          <w:lang w:val="es-AR"/>
        </w:rPr>
        <w:t>​​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conhecidos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como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combust</w:t>
      </w:r>
      <w:r w:rsidRPr="00CD359E">
        <w:rPr>
          <w:rFonts w:ascii="Verdana" w:hAnsi="Verdana" w:cs="Verdana"/>
          <w:sz w:val="21"/>
          <w:szCs w:val="21"/>
          <w:lang w:val="es-AR"/>
        </w:rPr>
        <w:t>í</w:t>
      </w:r>
      <w:r w:rsidRPr="00CD359E">
        <w:rPr>
          <w:rFonts w:ascii="Verdana" w:hAnsi="Verdana"/>
          <w:sz w:val="21"/>
          <w:szCs w:val="21"/>
          <w:lang w:val="es-AR"/>
        </w:rPr>
        <w:t>veis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biomassa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,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vazamentos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diesel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polui</w:t>
      </w:r>
      <w:r w:rsidRPr="00CD359E">
        <w:rPr>
          <w:rFonts w:ascii="Verdana" w:hAnsi="Verdana" w:cs="Verdana"/>
          <w:sz w:val="21"/>
          <w:szCs w:val="21"/>
          <w:lang w:val="es-AR"/>
        </w:rPr>
        <w:t>çã</w:t>
      </w:r>
      <w:r w:rsidRPr="00CD359E">
        <w:rPr>
          <w:rFonts w:ascii="Verdana" w:hAnsi="Verdana"/>
          <w:sz w:val="21"/>
          <w:szCs w:val="21"/>
          <w:lang w:val="es-AR"/>
        </w:rPr>
        <w:t>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tamb</w:t>
      </w:r>
      <w:r w:rsidRPr="00CD359E">
        <w:rPr>
          <w:rFonts w:ascii="Verdana" w:hAnsi="Verdana" w:cs="Verdana"/>
          <w:sz w:val="21"/>
          <w:szCs w:val="21"/>
          <w:lang w:val="es-AR"/>
        </w:rPr>
        <w:t>é</w:t>
      </w:r>
      <w:r w:rsidRPr="00CD359E">
        <w:rPr>
          <w:rFonts w:ascii="Verdana" w:hAnsi="Verdana"/>
          <w:sz w:val="21"/>
          <w:szCs w:val="21"/>
          <w:lang w:val="es-AR"/>
        </w:rPr>
        <w:t>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devem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ser abordados.</w:t>
      </w:r>
    </w:p>
    <w:p w14:paraId="57E2328D" w14:textId="176EC359" w:rsidR="00CD359E" w:rsidRPr="00CD359E" w:rsidRDefault="00CD359E" w:rsidP="00CD359E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CD359E">
        <w:rPr>
          <w:rFonts w:ascii="Verdana" w:hAnsi="Verdana"/>
          <w:sz w:val="21"/>
          <w:szCs w:val="21"/>
          <w:lang w:val="es-AR"/>
        </w:rPr>
        <w:t xml:space="preserve">Para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melhorar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os resultados do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câncer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pulmão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 realizar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um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tratamento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eficiente 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econômico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moderno,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são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necessários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melhores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estudos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detecção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, diagnóstico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precoce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identificação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alvos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moleculares.</w:t>
      </w:r>
    </w:p>
    <w:p w14:paraId="221C0E0C" w14:textId="1A1B2DF6" w:rsidR="00CD359E" w:rsidRPr="0091337D" w:rsidRDefault="00CD359E" w:rsidP="00CD359E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proofErr w:type="spellStart"/>
      <w:r w:rsidRPr="00CD359E">
        <w:rPr>
          <w:rFonts w:ascii="Verdana" w:hAnsi="Verdana"/>
          <w:sz w:val="21"/>
          <w:szCs w:val="21"/>
          <w:lang w:val="es-AR"/>
        </w:rPr>
        <w:t>Esforços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para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reduzir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a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desigualdade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global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em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atendimento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acesso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a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tratamentos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eficazes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acessíveis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são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vitais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para enfrentar as crises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câncer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 xml:space="preserve"> de </w:t>
      </w:r>
      <w:proofErr w:type="spellStart"/>
      <w:r w:rsidRPr="00CD359E">
        <w:rPr>
          <w:rFonts w:ascii="Verdana" w:hAnsi="Verdana"/>
          <w:sz w:val="21"/>
          <w:szCs w:val="21"/>
          <w:lang w:val="es-AR"/>
        </w:rPr>
        <w:t>pulmão</w:t>
      </w:r>
      <w:proofErr w:type="spellEnd"/>
      <w:r w:rsidRPr="00CD359E">
        <w:rPr>
          <w:rFonts w:ascii="Verdana" w:hAnsi="Verdana"/>
          <w:sz w:val="21"/>
          <w:szCs w:val="21"/>
          <w:lang w:val="es-AR"/>
        </w:rPr>
        <w:t>.</w:t>
      </w:r>
    </w:p>
    <w:p w14:paraId="453C6C23" w14:textId="77777777" w:rsidR="0091337D" w:rsidRPr="00C23E29" w:rsidRDefault="0091337D" w:rsidP="0091337D">
      <w:pPr>
        <w:pStyle w:val="Normal1"/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</w:p>
    <w:p w14:paraId="4AC0C2A4" w14:textId="77777777" w:rsidR="00AB1D21" w:rsidRPr="006168E9" w:rsidRDefault="00AB1D21" w:rsidP="006168E9">
      <w:pPr>
        <w:jc w:val="both"/>
        <w:rPr>
          <w:rFonts w:ascii="Verdana" w:hAnsi="Verdana"/>
          <w:b/>
          <w:sz w:val="21"/>
          <w:szCs w:val="21"/>
          <w:lang w:val="es-AR"/>
        </w:rPr>
      </w:pPr>
    </w:p>
    <w:p w14:paraId="69AD55E3" w14:textId="77777777" w:rsidR="00CD359E" w:rsidRPr="00CD359E" w:rsidRDefault="00CD359E" w:rsidP="00CD359E">
      <w:pPr>
        <w:ind w:left="8" w:right="8"/>
        <w:jc w:val="both"/>
        <w:rPr>
          <w:rFonts w:ascii="Calibri" w:eastAsia="MS Mincho" w:hAnsi="Calibri" w:cs="Calibri"/>
          <w:b/>
          <w:bCs/>
          <w:lang w:val="pt-BR"/>
        </w:rPr>
      </w:pPr>
      <w:r w:rsidRPr="00CD359E">
        <w:rPr>
          <w:rFonts w:ascii="Calibri" w:eastAsia="MS Mincho" w:hAnsi="Calibri" w:cs="Calibri"/>
          <w:b/>
          <w:bCs/>
          <w:lang w:val="pt-PT"/>
        </w:rPr>
        <w:t>Sobre o Fórum das Sociedades Respiratórias Internacionais (FIRS)</w:t>
      </w:r>
    </w:p>
    <w:p w14:paraId="39C4CAB2" w14:textId="77777777" w:rsidR="00CD359E" w:rsidRPr="00CD359E" w:rsidRDefault="00CD359E" w:rsidP="00CD359E">
      <w:pPr>
        <w:ind w:left="8" w:right="8"/>
        <w:jc w:val="both"/>
        <w:rPr>
          <w:rFonts w:ascii="Calibri" w:eastAsia="MS Mincho" w:hAnsi="Calibri" w:cs="Calibri"/>
          <w:lang w:val="pt-BR"/>
        </w:rPr>
      </w:pPr>
      <w:r w:rsidRPr="00CD359E">
        <w:rPr>
          <w:rFonts w:ascii="Calibri" w:eastAsia="MS Mincho" w:hAnsi="Calibri" w:cs="Calibri"/>
          <w:lang w:val="pt-BR"/>
        </w:rPr>
        <w:t xml:space="preserve">O </w:t>
      </w:r>
      <w:hyperlink r:id="rId8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Fórum das Sociedades Respiratórias Internacionais</w:t>
        </w:r>
      </w:hyperlink>
      <w:r w:rsidRPr="00CD359E">
        <w:rPr>
          <w:rFonts w:ascii="Calibri" w:eastAsia="MS Mincho" w:hAnsi="Calibri" w:cs="Calibri"/>
          <w:lang w:val="pt-BR"/>
        </w:rPr>
        <w:t xml:space="preserve"> (FIRS) é uma organização composta pelas principais sociedades respiratórias internacionais do mundo que trabalham juntas para melhorar a saúde pulmonar globalmente: </w:t>
      </w:r>
      <w:hyperlink r:id="rId9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 xml:space="preserve">Colégio Americano de Médicos do </w:t>
        </w:r>
        <w:proofErr w:type="spellStart"/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Toráx</w:t>
        </w:r>
        <w:proofErr w:type="spellEnd"/>
      </w:hyperlink>
      <w:r w:rsidRPr="00CD359E">
        <w:rPr>
          <w:rFonts w:ascii="Calibri" w:eastAsia="MS Mincho" w:hAnsi="Calibri" w:cs="Calibri"/>
          <w:lang w:val="pt-BR"/>
        </w:rPr>
        <w:t xml:space="preserve"> (CHEST), </w:t>
      </w:r>
      <w:hyperlink r:id="rId10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Sociedade Torácica Americana</w:t>
        </w:r>
      </w:hyperlink>
      <w:r w:rsidRPr="00CD359E">
        <w:rPr>
          <w:rFonts w:ascii="Calibri" w:eastAsia="MS Mincho" w:hAnsi="Calibri" w:cs="Calibri"/>
          <w:lang w:val="pt-BR"/>
        </w:rPr>
        <w:t xml:space="preserve"> (ATS), </w:t>
      </w:r>
      <w:hyperlink r:id="rId11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 xml:space="preserve">Sociedade do Pacífico Asiático de </w:t>
        </w:r>
        <w:proofErr w:type="spellStart"/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Respirologia</w:t>
        </w:r>
        <w:proofErr w:type="spellEnd"/>
      </w:hyperlink>
      <w:r w:rsidRPr="00CD359E">
        <w:rPr>
          <w:rFonts w:ascii="Calibri" w:eastAsia="MS Mincho" w:hAnsi="Calibri" w:cs="Calibri"/>
          <w:lang w:val="pt-BR"/>
        </w:rPr>
        <w:t xml:space="preserve"> (APSR), </w:t>
      </w:r>
      <w:hyperlink r:id="rId12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Associação Latino Americana de Tórax</w:t>
        </w:r>
      </w:hyperlink>
      <w:r w:rsidRPr="00CD359E">
        <w:rPr>
          <w:rFonts w:ascii="Calibri" w:eastAsia="MS Mincho" w:hAnsi="Calibri" w:cs="Calibri"/>
          <w:lang w:val="pt-BR"/>
        </w:rPr>
        <w:t xml:space="preserve"> (ALAT), </w:t>
      </w:r>
      <w:hyperlink r:id="rId13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Sociedade Respiratória Europeia</w:t>
        </w:r>
      </w:hyperlink>
      <w:r w:rsidRPr="00CD359E">
        <w:rPr>
          <w:rFonts w:ascii="Calibri" w:eastAsia="MS Mincho" w:hAnsi="Calibri" w:cs="Calibri"/>
          <w:lang w:val="pt-BR"/>
        </w:rPr>
        <w:t xml:space="preserve"> (ERS), </w:t>
      </w:r>
      <w:hyperlink r:id="rId14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União Internacional contra Tuberculose e Doenças Pulmonares</w:t>
        </w:r>
      </w:hyperlink>
      <w:r w:rsidRPr="00CD359E">
        <w:rPr>
          <w:rFonts w:ascii="Calibri" w:eastAsia="MS Mincho" w:hAnsi="Calibri" w:cs="Calibri"/>
          <w:lang w:val="pt-BR"/>
        </w:rPr>
        <w:t xml:space="preserve"> (A União), </w:t>
      </w:r>
      <w:hyperlink r:id="rId15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Sociedade Torácica Pan-Africana</w:t>
        </w:r>
      </w:hyperlink>
      <w:r w:rsidRPr="00CD359E">
        <w:rPr>
          <w:rFonts w:ascii="Calibri" w:eastAsia="MS Mincho" w:hAnsi="Calibri" w:cs="Calibri"/>
          <w:lang w:val="pt-BR"/>
        </w:rPr>
        <w:t xml:space="preserve"> (PATS), </w:t>
      </w:r>
      <w:hyperlink r:id="rId16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Iniciativa Global para Asma</w:t>
        </w:r>
      </w:hyperlink>
      <w:r w:rsidRPr="00CD359E">
        <w:rPr>
          <w:rFonts w:ascii="Calibri" w:eastAsia="MS Mincho" w:hAnsi="Calibri" w:cs="Calibri"/>
          <w:lang w:val="pt-BR"/>
        </w:rPr>
        <w:t xml:space="preserve"> (GINA) e </w:t>
      </w:r>
      <w:hyperlink r:id="rId17" w:history="1">
        <w:r w:rsidRPr="00CD359E">
          <w:rPr>
            <w:rFonts w:ascii="Calibri" w:eastAsia="MS Mincho" w:hAnsi="Calibri" w:cs="Calibri"/>
            <w:color w:val="0000FF"/>
            <w:u w:val="single"/>
            <w:lang w:val="pt-BR"/>
          </w:rPr>
          <w:t>Global Iniciativa para doença pulmonar obstrutiva crônica</w:t>
        </w:r>
      </w:hyperlink>
      <w:r w:rsidRPr="00CD359E">
        <w:rPr>
          <w:rFonts w:ascii="Calibri" w:eastAsia="MS Mincho" w:hAnsi="Calibri" w:cs="Calibri"/>
          <w:lang w:val="pt-BR"/>
        </w:rPr>
        <w:t xml:space="preserve"> (OURO).</w:t>
      </w:r>
    </w:p>
    <w:p w14:paraId="4DA0D15A" w14:textId="77777777" w:rsidR="00CD359E" w:rsidRPr="00CD359E" w:rsidRDefault="00CD359E" w:rsidP="00CD359E">
      <w:pPr>
        <w:ind w:left="8" w:right="8"/>
        <w:jc w:val="both"/>
        <w:rPr>
          <w:rFonts w:ascii="Calibri" w:eastAsia="MS Mincho" w:hAnsi="Calibri" w:cs="Calibri"/>
          <w:b/>
        </w:rPr>
      </w:pPr>
    </w:p>
    <w:p w14:paraId="2D8C3680" w14:textId="77777777" w:rsidR="00CD359E" w:rsidRPr="00CD359E" w:rsidRDefault="00CD359E" w:rsidP="00CD359E">
      <w:pPr>
        <w:ind w:left="8" w:right="8"/>
        <w:jc w:val="both"/>
        <w:rPr>
          <w:rFonts w:ascii="Calibri" w:eastAsia="MS Mincho" w:hAnsi="Calibri" w:cs="Calibri"/>
        </w:rPr>
      </w:pPr>
      <w:r w:rsidRPr="00CD359E">
        <w:rPr>
          <w:rFonts w:ascii="Calibri" w:eastAsia="MS Mincho" w:hAnsi="Calibri" w:cs="Calibri"/>
        </w:rPr>
        <w:t xml:space="preserve">O </w:t>
      </w:r>
      <w:proofErr w:type="spellStart"/>
      <w:r w:rsidRPr="00CD359E">
        <w:rPr>
          <w:rFonts w:ascii="Calibri" w:eastAsia="MS Mincho" w:hAnsi="Calibri" w:cs="Calibri"/>
        </w:rPr>
        <w:t>objetivo</w:t>
      </w:r>
      <w:proofErr w:type="spellEnd"/>
      <w:r w:rsidRPr="00CD359E">
        <w:rPr>
          <w:rFonts w:ascii="Calibri" w:eastAsia="MS Mincho" w:hAnsi="Calibri" w:cs="Calibri"/>
        </w:rPr>
        <w:t xml:space="preserve"> da FIRS é </w:t>
      </w:r>
      <w:proofErr w:type="spellStart"/>
      <w:r w:rsidRPr="00CD359E">
        <w:rPr>
          <w:rFonts w:ascii="Calibri" w:eastAsia="MS Mincho" w:hAnsi="Calibri" w:cs="Calibri"/>
        </w:rPr>
        <w:t>unificar</w:t>
      </w:r>
      <w:proofErr w:type="spellEnd"/>
      <w:r w:rsidRPr="00CD359E">
        <w:rPr>
          <w:rFonts w:ascii="Calibri" w:eastAsia="MS Mincho" w:hAnsi="Calibri" w:cs="Calibri"/>
        </w:rPr>
        <w:t xml:space="preserve"> e </w:t>
      </w:r>
      <w:proofErr w:type="spellStart"/>
      <w:r w:rsidRPr="00CD359E">
        <w:rPr>
          <w:rFonts w:ascii="Calibri" w:eastAsia="MS Mincho" w:hAnsi="Calibri" w:cs="Calibri"/>
        </w:rPr>
        <w:t>aprimorar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os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esforços</w:t>
      </w:r>
      <w:proofErr w:type="spellEnd"/>
      <w:r w:rsidRPr="00CD359E">
        <w:rPr>
          <w:rFonts w:ascii="Calibri" w:eastAsia="MS Mincho" w:hAnsi="Calibri" w:cs="Calibri"/>
        </w:rPr>
        <w:t xml:space="preserve"> para </w:t>
      </w:r>
      <w:proofErr w:type="spellStart"/>
      <w:r w:rsidRPr="00CD359E">
        <w:rPr>
          <w:rFonts w:ascii="Calibri" w:eastAsia="MS Mincho" w:hAnsi="Calibri" w:cs="Calibri"/>
        </w:rPr>
        <w:t>melhorar</w:t>
      </w:r>
      <w:proofErr w:type="spellEnd"/>
      <w:r w:rsidRPr="00CD359E">
        <w:rPr>
          <w:rFonts w:ascii="Calibri" w:eastAsia="MS Mincho" w:hAnsi="Calibri" w:cs="Calibri"/>
        </w:rPr>
        <w:t xml:space="preserve"> a </w:t>
      </w:r>
      <w:proofErr w:type="spellStart"/>
      <w:r w:rsidRPr="00CD359E">
        <w:rPr>
          <w:rFonts w:ascii="Calibri" w:eastAsia="MS Mincho" w:hAnsi="Calibri" w:cs="Calibri"/>
        </w:rPr>
        <w:t>saúde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pulmonar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através</w:t>
      </w:r>
      <w:proofErr w:type="spellEnd"/>
      <w:r w:rsidRPr="00CD359E">
        <w:rPr>
          <w:rFonts w:ascii="Calibri" w:eastAsia="MS Mincho" w:hAnsi="Calibri" w:cs="Calibri"/>
        </w:rPr>
        <w:t xml:space="preserve"> do </w:t>
      </w:r>
      <w:proofErr w:type="spellStart"/>
      <w:r w:rsidRPr="00CD359E">
        <w:rPr>
          <w:rFonts w:ascii="Calibri" w:eastAsia="MS Mincho" w:hAnsi="Calibri" w:cs="Calibri"/>
        </w:rPr>
        <w:t>trabalho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conjunto</w:t>
      </w:r>
      <w:proofErr w:type="spellEnd"/>
      <w:r w:rsidRPr="00CD359E">
        <w:rPr>
          <w:rFonts w:ascii="Calibri" w:eastAsia="MS Mincho" w:hAnsi="Calibri" w:cs="Calibri"/>
        </w:rPr>
        <w:t xml:space="preserve"> de </w:t>
      </w:r>
      <w:proofErr w:type="spellStart"/>
      <w:r w:rsidRPr="00CD359E">
        <w:rPr>
          <w:rFonts w:ascii="Calibri" w:eastAsia="MS Mincho" w:hAnsi="Calibri" w:cs="Calibri"/>
        </w:rPr>
        <w:t>seus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mais</w:t>
      </w:r>
      <w:proofErr w:type="spellEnd"/>
      <w:r w:rsidRPr="00CD359E">
        <w:rPr>
          <w:rFonts w:ascii="Calibri" w:eastAsia="MS Mincho" w:hAnsi="Calibri" w:cs="Calibri"/>
        </w:rPr>
        <w:t xml:space="preserve"> de 70.000 </w:t>
      </w:r>
      <w:proofErr w:type="spellStart"/>
      <w:r w:rsidRPr="00CD359E">
        <w:rPr>
          <w:rFonts w:ascii="Calibri" w:eastAsia="MS Mincho" w:hAnsi="Calibri" w:cs="Calibri"/>
        </w:rPr>
        <w:t>membros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em</w:t>
      </w:r>
      <w:proofErr w:type="spellEnd"/>
      <w:r w:rsidRPr="00CD359E">
        <w:rPr>
          <w:rFonts w:ascii="Calibri" w:eastAsia="MS Mincho" w:hAnsi="Calibri" w:cs="Calibri"/>
        </w:rPr>
        <w:t xml:space="preserve"> </w:t>
      </w:r>
      <w:proofErr w:type="spellStart"/>
      <w:r w:rsidRPr="00CD359E">
        <w:rPr>
          <w:rFonts w:ascii="Calibri" w:eastAsia="MS Mincho" w:hAnsi="Calibri" w:cs="Calibri"/>
        </w:rPr>
        <w:t>todo</w:t>
      </w:r>
      <w:proofErr w:type="spellEnd"/>
      <w:r w:rsidRPr="00CD359E">
        <w:rPr>
          <w:rFonts w:ascii="Calibri" w:eastAsia="MS Mincho" w:hAnsi="Calibri" w:cs="Calibri"/>
        </w:rPr>
        <w:t xml:space="preserve"> o </w:t>
      </w:r>
      <w:proofErr w:type="spellStart"/>
      <w:r w:rsidRPr="00CD359E">
        <w:rPr>
          <w:rFonts w:ascii="Calibri" w:eastAsia="MS Mincho" w:hAnsi="Calibri" w:cs="Calibri"/>
        </w:rPr>
        <w:t>mundo</w:t>
      </w:r>
      <w:proofErr w:type="spellEnd"/>
      <w:r w:rsidRPr="00CD359E">
        <w:rPr>
          <w:rFonts w:ascii="Calibri" w:eastAsia="MS Mincho" w:hAnsi="Calibri" w:cs="Calibri"/>
        </w:rPr>
        <w:t>.</w:t>
      </w:r>
    </w:p>
    <w:p w14:paraId="771386F1" w14:textId="77777777" w:rsidR="00CD359E" w:rsidRPr="00CD359E" w:rsidRDefault="00CD359E" w:rsidP="00CD359E">
      <w:pPr>
        <w:ind w:left="8" w:right="8"/>
        <w:jc w:val="both"/>
        <w:rPr>
          <w:rFonts w:ascii="Calibri" w:eastAsia="MS Mincho" w:hAnsi="Calibri" w:cs="Calibri"/>
          <w:b/>
        </w:rPr>
      </w:pPr>
    </w:p>
    <w:p w14:paraId="3992FEF9" w14:textId="77777777" w:rsidR="006168E9" w:rsidRPr="00AE250B" w:rsidRDefault="006168E9" w:rsidP="006168E9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574C7AC9" w14:textId="77777777" w:rsidR="006168E9" w:rsidRPr="002F2BFD" w:rsidRDefault="006168E9" w:rsidP="006168E9">
      <w:pPr>
        <w:jc w:val="both"/>
        <w:rPr>
          <w:rFonts w:ascii="Verdana" w:eastAsia="Roboto" w:hAnsi="Verdana" w:cs="Roboto"/>
          <w:color w:val="1155CC"/>
          <w:sz w:val="20"/>
          <w:szCs w:val="20"/>
          <w:highlight w:val="white"/>
          <w:lang w:val="es-AR"/>
        </w:rPr>
      </w:pPr>
    </w:p>
    <w:p w14:paraId="2C0F532D" w14:textId="77777777" w:rsidR="006168E9" w:rsidRPr="002F2BFD" w:rsidRDefault="006168E9" w:rsidP="006168E9">
      <w:pPr>
        <w:jc w:val="both"/>
        <w:rPr>
          <w:lang w:val="es-AR"/>
        </w:rPr>
      </w:pPr>
      <w:bookmarkStart w:id="0" w:name="_GoBack"/>
      <w:bookmarkEnd w:id="0"/>
    </w:p>
    <w:p w14:paraId="5FF7F5CD" w14:textId="77777777" w:rsidR="00AB1D21" w:rsidRPr="006168E9" w:rsidRDefault="00AB1D21" w:rsidP="00AB1D21">
      <w:pPr>
        <w:rPr>
          <w:rFonts w:ascii="Verdana" w:hAnsi="Verdana"/>
          <w:b/>
          <w:sz w:val="21"/>
          <w:szCs w:val="21"/>
          <w:lang w:val="es-AR"/>
        </w:rPr>
      </w:pPr>
    </w:p>
    <w:sectPr w:rsidR="00AB1D21" w:rsidRPr="006168E9" w:rsidSect="00531EF5">
      <w:headerReference w:type="default" r:id="rId18"/>
      <w:footerReference w:type="default" r:id="rId19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9D776" w14:textId="77777777" w:rsidR="00C316C2" w:rsidRDefault="00C316C2" w:rsidP="009C6BFA">
      <w:r>
        <w:rPr>
          <w:lang w:val="es"/>
        </w:rPr>
        <w:separator/>
      </w:r>
    </w:p>
  </w:endnote>
  <w:endnote w:type="continuationSeparator" w:id="0">
    <w:p w14:paraId="0319A5F5" w14:textId="77777777" w:rsidR="00C316C2" w:rsidRDefault="00C316C2" w:rsidP="009C6BFA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CBA2A" w14:textId="2428132B" w:rsidR="009F6C34" w:rsidRDefault="004E704C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FE7AB" w14:textId="77777777" w:rsidR="00C316C2" w:rsidRDefault="00C316C2" w:rsidP="009C6BFA">
      <w:r>
        <w:rPr>
          <w:lang w:val="es"/>
        </w:rPr>
        <w:separator/>
      </w:r>
    </w:p>
  </w:footnote>
  <w:footnote w:type="continuationSeparator" w:id="0">
    <w:p w14:paraId="5DC736E2" w14:textId="77777777" w:rsidR="00C316C2" w:rsidRDefault="00C316C2" w:rsidP="009C6BFA"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BEA86" w14:textId="212F6E40" w:rsidR="009F6C34" w:rsidRPr="009C6BFA" w:rsidRDefault="009F6C34" w:rsidP="009C6BF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Straight Connector 9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d8cb4" strokeweight="3pt" from="-38.65pt,98.7pt" to="578.65pt,101.5pt" w14:anchorId="4A7C5B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6DCC"/>
    <w:multiLevelType w:val="hybridMultilevel"/>
    <w:tmpl w:val="00949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206"/>
    <w:multiLevelType w:val="hybridMultilevel"/>
    <w:tmpl w:val="BB74E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77D51"/>
    <w:multiLevelType w:val="hybridMultilevel"/>
    <w:tmpl w:val="F7087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60155"/>
    <w:multiLevelType w:val="hybridMultilevel"/>
    <w:tmpl w:val="B38A2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C13C6"/>
    <w:multiLevelType w:val="hybridMultilevel"/>
    <w:tmpl w:val="9F087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C58BC"/>
    <w:multiLevelType w:val="hybridMultilevel"/>
    <w:tmpl w:val="EF0A1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B2166"/>
    <w:multiLevelType w:val="hybridMultilevel"/>
    <w:tmpl w:val="04E8A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F32F4"/>
    <w:multiLevelType w:val="hybridMultilevel"/>
    <w:tmpl w:val="D5FCC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2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24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24"/>
  </w:num>
  <w:num w:numId="4">
    <w:abstractNumId w:val="6"/>
  </w:num>
  <w:num w:numId="5">
    <w:abstractNumId w:val="23"/>
  </w:num>
  <w:num w:numId="6">
    <w:abstractNumId w:val="2"/>
  </w:num>
  <w:num w:numId="7">
    <w:abstractNumId w:val="3"/>
  </w:num>
  <w:num w:numId="8">
    <w:abstractNumId w:val="22"/>
  </w:num>
  <w:num w:numId="9">
    <w:abstractNumId w:val="13"/>
  </w:num>
  <w:num w:numId="10">
    <w:abstractNumId w:val="8"/>
  </w:num>
  <w:num w:numId="11">
    <w:abstractNumId w:val="17"/>
  </w:num>
  <w:num w:numId="12">
    <w:abstractNumId w:val="19"/>
  </w:num>
  <w:num w:numId="13">
    <w:abstractNumId w:val="15"/>
  </w:num>
  <w:num w:numId="14">
    <w:abstractNumId w:val="9"/>
  </w:num>
  <w:num w:numId="15">
    <w:abstractNumId w:val="25"/>
  </w:num>
  <w:num w:numId="16">
    <w:abstractNumId w:val="18"/>
  </w:num>
  <w:num w:numId="17">
    <w:abstractNumId w:val="5"/>
  </w:num>
  <w:num w:numId="18">
    <w:abstractNumId w:val="12"/>
  </w:num>
  <w:num w:numId="19">
    <w:abstractNumId w:val="10"/>
  </w:num>
  <w:num w:numId="20">
    <w:abstractNumId w:val="11"/>
  </w:num>
  <w:num w:numId="21">
    <w:abstractNumId w:val="4"/>
  </w:num>
  <w:num w:numId="22">
    <w:abstractNumId w:val="7"/>
  </w:num>
  <w:num w:numId="23">
    <w:abstractNumId w:val="1"/>
  </w:num>
  <w:num w:numId="24">
    <w:abstractNumId w:val="14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FA"/>
    <w:rsid w:val="000023BB"/>
    <w:rsid w:val="00003B2B"/>
    <w:rsid w:val="00015517"/>
    <w:rsid w:val="00035354"/>
    <w:rsid w:val="00037324"/>
    <w:rsid w:val="0005215D"/>
    <w:rsid w:val="000626A1"/>
    <w:rsid w:val="00067E60"/>
    <w:rsid w:val="000A05E5"/>
    <w:rsid w:val="000A2B17"/>
    <w:rsid w:val="000B074B"/>
    <w:rsid w:val="000B7060"/>
    <w:rsid w:val="000C4FBE"/>
    <w:rsid w:val="000D3031"/>
    <w:rsid w:val="00120DE4"/>
    <w:rsid w:val="00122E79"/>
    <w:rsid w:val="00124918"/>
    <w:rsid w:val="00127A95"/>
    <w:rsid w:val="00135ED7"/>
    <w:rsid w:val="00147D67"/>
    <w:rsid w:val="00157282"/>
    <w:rsid w:val="00167664"/>
    <w:rsid w:val="00180463"/>
    <w:rsid w:val="00192A2B"/>
    <w:rsid w:val="00196571"/>
    <w:rsid w:val="001B0E22"/>
    <w:rsid w:val="001D5157"/>
    <w:rsid w:val="001D5E8E"/>
    <w:rsid w:val="002155A3"/>
    <w:rsid w:val="00217062"/>
    <w:rsid w:val="002320B5"/>
    <w:rsid w:val="0029137F"/>
    <w:rsid w:val="00296018"/>
    <w:rsid w:val="0029742B"/>
    <w:rsid w:val="002A12A0"/>
    <w:rsid w:val="002B35C3"/>
    <w:rsid w:val="002B3D59"/>
    <w:rsid w:val="00304C88"/>
    <w:rsid w:val="0033226A"/>
    <w:rsid w:val="00342B94"/>
    <w:rsid w:val="003467BF"/>
    <w:rsid w:val="00361E48"/>
    <w:rsid w:val="0037315A"/>
    <w:rsid w:val="0039096F"/>
    <w:rsid w:val="00393554"/>
    <w:rsid w:val="003B6F59"/>
    <w:rsid w:val="003C2584"/>
    <w:rsid w:val="003C5D09"/>
    <w:rsid w:val="003E2B8B"/>
    <w:rsid w:val="003E50F7"/>
    <w:rsid w:val="00410210"/>
    <w:rsid w:val="00427E0E"/>
    <w:rsid w:val="0044110D"/>
    <w:rsid w:val="00442783"/>
    <w:rsid w:val="00444B25"/>
    <w:rsid w:val="00454069"/>
    <w:rsid w:val="00461E00"/>
    <w:rsid w:val="00465AD8"/>
    <w:rsid w:val="00466033"/>
    <w:rsid w:val="00474FA1"/>
    <w:rsid w:val="00483A5B"/>
    <w:rsid w:val="00486E21"/>
    <w:rsid w:val="004978A8"/>
    <w:rsid w:val="004A7C45"/>
    <w:rsid w:val="004B2BF0"/>
    <w:rsid w:val="004D41DB"/>
    <w:rsid w:val="004D6F26"/>
    <w:rsid w:val="004D7C77"/>
    <w:rsid w:val="004E55BB"/>
    <w:rsid w:val="004E704C"/>
    <w:rsid w:val="004F125D"/>
    <w:rsid w:val="004F23C2"/>
    <w:rsid w:val="005149E0"/>
    <w:rsid w:val="00526784"/>
    <w:rsid w:val="00531EF5"/>
    <w:rsid w:val="005335EA"/>
    <w:rsid w:val="00555420"/>
    <w:rsid w:val="0056662B"/>
    <w:rsid w:val="005724AD"/>
    <w:rsid w:val="005772AF"/>
    <w:rsid w:val="0058286A"/>
    <w:rsid w:val="00592E23"/>
    <w:rsid w:val="005957E2"/>
    <w:rsid w:val="005A239A"/>
    <w:rsid w:val="005A44B9"/>
    <w:rsid w:val="005A4ACD"/>
    <w:rsid w:val="005B4BC1"/>
    <w:rsid w:val="005B5782"/>
    <w:rsid w:val="005B63B6"/>
    <w:rsid w:val="00601155"/>
    <w:rsid w:val="00601D33"/>
    <w:rsid w:val="0060240A"/>
    <w:rsid w:val="00611961"/>
    <w:rsid w:val="006168E9"/>
    <w:rsid w:val="00623143"/>
    <w:rsid w:val="006364DE"/>
    <w:rsid w:val="0065309E"/>
    <w:rsid w:val="00672849"/>
    <w:rsid w:val="00675C79"/>
    <w:rsid w:val="00687936"/>
    <w:rsid w:val="00694467"/>
    <w:rsid w:val="006B2EDC"/>
    <w:rsid w:val="006C3026"/>
    <w:rsid w:val="006E685A"/>
    <w:rsid w:val="006F6F32"/>
    <w:rsid w:val="00700D45"/>
    <w:rsid w:val="0071489A"/>
    <w:rsid w:val="007203CD"/>
    <w:rsid w:val="00723253"/>
    <w:rsid w:val="0072542C"/>
    <w:rsid w:val="00731BA8"/>
    <w:rsid w:val="00733124"/>
    <w:rsid w:val="0074248C"/>
    <w:rsid w:val="007574A6"/>
    <w:rsid w:val="00765E7C"/>
    <w:rsid w:val="00770A17"/>
    <w:rsid w:val="00781F3A"/>
    <w:rsid w:val="00794D28"/>
    <w:rsid w:val="007A5104"/>
    <w:rsid w:val="007C772A"/>
    <w:rsid w:val="007F0E79"/>
    <w:rsid w:val="0080174D"/>
    <w:rsid w:val="00810068"/>
    <w:rsid w:val="00831ABF"/>
    <w:rsid w:val="00836B4D"/>
    <w:rsid w:val="0086104C"/>
    <w:rsid w:val="00863D23"/>
    <w:rsid w:val="0086608E"/>
    <w:rsid w:val="00872E6A"/>
    <w:rsid w:val="008979FD"/>
    <w:rsid w:val="008A1439"/>
    <w:rsid w:val="008A3DFB"/>
    <w:rsid w:val="008A614B"/>
    <w:rsid w:val="008A6924"/>
    <w:rsid w:val="008D5FC1"/>
    <w:rsid w:val="008F004A"/>
    <w:rsid w:val="008F41D8"/>
    <w:rsid w:val="008F562A"/>
    <w:rsid w:val="0090126D"/>
    <w:rsid w:val="00907A09"/>
    <w:rsid w:val="0091337D"/>
    <w:rsid w:val="0093078C"/>
    <w:rsid w:val="00930A2C"/>
    <w:rsid w:val="009324CB"/>
    <w:rsid w:val="00940785"/>
    <w:rsid w:val="00953B2E"/>
    <w:rsid w:val="009572DA"/>
    <w:rsid w:val="009671A1"/>
    <w:rsid w:val="00972188"/>
    <w:rsid w:val="0097580D"/>
    <w:rsid w:val="00976750"/>
    <w:rsid w:val="009B10DD"/>
    <w:rsid w:val="009B3723"/>
    <w:rsid w:val="009C6BFA"/>
    <w:rsid w:val="009D2693"/>
    <w:rsid w:val="009F4E18"/>
    <w:rsid w:val="009F6C34"/>
    <w:rsid w:val="00A32A16"/>
    <w:rsid w:val="00A45C72"/>
    <w:rsid w:val="00A50799"/>
    <w:rsid w:val="00A52DF8"/>
    <w:rsid w:val="00A558D8"/>
    <w:rsid w:val="00A57177"/>
    <w:rsid w:val="00A606A8"/>
    <w:rsid w:val="00A93EB9"/>
    <w:rsid w:val="00A95EBA"/>
    <w:rsid w:val="00AA218F"/>
    <w:rsid w:val="00AB1D21"/>
    <w:rsid w:val="00AC18AB"/>
    <w:rsid w:val="00AC688D"/>
    <w:rsid w:val="00AE2937"/>
    <w:rsid w:val="00AE34B3"/>
    <w:rsid w:val="00AF05B6"/>
    <w:rsid w:val="00B25441"/>
    <w:rsid w:val="00B34F79"/>
    <w:rsid w:val="00B35EE8"/>
    <w:rsid w:val="00B37BD2"/>
    <w:rsid w:val="00B538CD"/>
    <w:rsid w:val="00B93558"/>
    <w:rsid w:val="00B93CDE"/>
    <w:rsid w:val="00BB096D"/>
    <w:rsid w:val="00BF4485"/>
    <w:rsid w:val="00C048B6"/>
    <w:rsid w:val="00C04E7D"/>
    <w:rsid w:val="00C142D8"/>
    <w:rsid w:val="00C22216"/>
    <w:rsid w:val="00C23E29"/>
    <w:rsid w:val="00C30BFD"/>
    <w:rsid w:val="00C316C2"/>
    <w:rsid w:val="00C34D6F"/>
    <w:rsid w:val="00C36D79"/>
    <w:rsid w:val="00C4295E"/>
    <w:rsid w:val="00C4413E"/>
    <w:rsid w:val="00C473C6"/>
    <w:rsid w:val="00C5670C"/>
    <w:rsid w:val="00C71908"/>
    <w:rsid w:val="00C84AC7"/>
    <w:rsid w:val="00C9349A"/>
    <w:rsid w:val="00CC31FB"/>
    <w:rsid w:val="00CD359E"/>
    <w:rsid w:val="00CE72F3"/>
    <w:rsid w:val="00D02613"/>
    <w:rsid w:val="00D04131"/>
    <w:rsid w:val="00D24C30"/>
    <w:rsid w:val="00D26C71"/>
    <w:rsid w:val="00D57C76"/>
    <w:rsid w:val="00D651EE"/>
    <w:rsid w:val="00D825F7"/>
    <w:rsid w:val="00D85592"/>
    <w:rsid w:val="00DA68A0"/>
    <w:rsid w:val="00DC7461"/>
    <w:rsid w:val="00DE57C3"/>
    <w:rsid w:val="00E3460A"/>
    <w:rsid w:val="00E411AD"/>
    <w:rsid w:val="00E44CBA"/>
    <w:rsid w:val="00E60B8F"/>
    <w:rsid w:val="00E62C4B"/>
    <w:rsid w:val="00E734B1"/>
    <w:rsid w:val="00E82C2B"/>
    <w:rsid w:val="00E863FB"/>
    <w:rsid w:val="00E96FE1"/>
    <w:rsid w:val="00EA60C0"/>
    <w:rsid w:val="00ED0113"/>
    <w:rsid w:val="00EE697D"/>
    <w:rsid w:val="00EF56C0"/>
    <w:rsid w:val="00F02D7F"/>
    <w:rsid w:val="00F06942"/>
    <w:rsid w:val="00F07A69"/>
    <w:rsid w:val="00F2096B"/>
    <w:rsid w:val="00F21A7A"/>
    <w:rsid w:val="00F2485A"/>
    <w:rsid w:val="00F34FC4"/>
    <w:rsid w:val="00F41C62"/>
    <w:rsid w:val="00F43FE3"/>
    <w:rsid w:val="00F52781"/>
    <w:rsid w:val="00F548A4"/>
    <w:rsid w:val="00F84598"/>
    <w:rsid w:val="00FD5326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Fuentedeprrafopredeter"/>
    <w:uiPriority w:val="99"/>
    <w:rsid w:val="00770A17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6168E9"/>
    <w:rPr>
      <w:color w:val="80808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D359E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D359E"/>
    <w:rPr>
      <w:rFonts w:ascii="Consolas" w:hAnsi="Consola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net.org/" TargetMode="External"/><Relationship Id="rId13" Type="http://schemas.openxmlformats.org/officeDocument/2006/relationships/hyperlink" Target="https://www.ersnet.org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latorax.org/es" TargetMode="External"/><Relationship Id="rId17" Type="http://schemas.openxmlformats.org/officeDocument/2006/relationships/hyperlink" Target="https://goldcopd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inasthma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sresp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ldcopd.org/" TargetMode="External"/><Relationship Id="rId10" Type="http://schemas.openxmlformats.org/officeDocument/2006/relationships/hyperlink" Target="http://www.thoracic.or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hestnet.org/" TargetMode="External"/><Relationship Id="rId14" Type="http://schemas.openxmlformats.org/officeDocument/2006/relationships/hyperlink" Target="https://www.theunion.org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353D10-890E-4546-90DC-8290BB66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695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GABRIELA PATIÑO</cp:lastModifiedBy>
  <cp:revision>2</cp:revision>
  <cp:lastPrinted>2016-09-26T19:29:00Z</cp:lastPrinted>
  <dcterms:created xsi:type="dcterms:W3CDTF">2020-07-29T16:06:00Z</dcterms:created>
  <dcterms:modified xsi:type="dcterms:W3CDTF">2020-07-29T16:06:00Z</dcterms:modified>
</cp:coreProperties>
</file>